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E6E6A" w14:textId="184961EC" w:rsidR="002008F3" w:rsidRPr="00520854" w:rsidRDefault="00520854" w:rsidP="00520854">
      <w:pPr>
        <w:tabs>
          <w:tab w:val="left" w:pos="851"/>
          <w:tab w:val="left" w:pos="1134"/>
          <w:tab w:val="left" w:pos="3828"/>
        </w:tabs>
        <w:ind w:firstLine="567"/>
        <w:jc w:val="right"/>
        <w:rPr>
          <w:rFonts w:ascii="Arial" w:hAnsi="Arial" w:cs="Arial"/>
          <w:bCs/>
          <w:color w:val="auto"/>
          <w:sz w:val="22"/>
          <w:szCs w:val="22"/>
        </w:rPr>
      </w:pPr>
      <w:r w:rsidRPr="00520854">
        <w:rPr>
          <w:rFonts w:ascii="Arial" w:hAnsi="Arial" w:cs="Arial"/>
          <w:bCs/>
          <w:color w:val="auto"/>
          <w:sz w:val="22"/>
          <w:szCs w:val="22"/>
        </w:rPr>
        <w:t>Pirkimo Specialiųjų sąlygų 1 priedas</w:t>
      </w:r>
    </w:p>
    <w:p w14:paraId="7B9CA57A" w14:textId="77777777" w:rsidR="00520854" w:rsidRPr="003B3DD8" w:rsidRDefault="00520854" w:rsidP="008A5486">
      <w:pPr>
        <w:tabs>
          <w:tab w:val="left" w:pos="851"/>
          <w:tab w:val="left" w:pos="1134"/>
          <w:tab w:val="left" w:pos="3828"/>
        </w:tabs>
        <w:ind w:firstLine="567"/>
        <w:jc w:val="center"/>
        <w:rPr>
          <w:rFonts w:ascii="Arial" w:hAnsi="Arial" w:cs="Arial"/>
          <w:b/>
          <w:color w:val="auto"/>
          <w:sz w:val="22"/>
          <w:szCs w:val="22"/>
          <w:lang w:val="en-US"/>
        </w:rPr>
      </w:pPr>
    </w:p>
    <w:p w14:paraId="31F34DC9" w14:textId="604F61F9" w:rsidR="002B16D2" w:rsidRPr="003B3DD8" w:rsidRDefault="002B16D2" w:rsidP="008A5486">
      <w:pPr>
        <w:tabs>
          <w:tab w:val="left" w:pos="851"/>
          <w:tab w:val="left" w:pos="1134"/>
          <w:tab w:val="left" w:pos="3828"/>
        </w:tabs>
        <w:ind w:firstLine="567"/>
        <w:jc w:val="center"/>
        <w:rPr>
          <w:rFonts w:ascii="Arial" w:hAnsi="Arial" w:cs="Arial"/>
          <w:b/>
          <w:color w:val="auto"/>
          <w:sz w:val="22"/>
          <w:szCs w:val="22"/>
        </w:rPr>
      </w:pPr>
      <w:r w:rsidRPr="003B3DD8">
        <w:rPr>
          <w:rFonts w:ascii="Arial" w:hAnsi="Arial" w:cs="Arial"/>
          <w:b/>
          <w:color w:val="auto"/>
          <w:sz w:val="22"/>
          <w:szCs w:val="22"/>
        </w:rPr>
        <w:t>TECHNINĖ SPECIFIKACIJA</w:t>
      </w:r>
    </w:p>
    <w:p w14:paraId="5DFBD84E" w14:textId="77777777" w:rsidR="002B16D2" w:rsidRPr="003B3DD8" w:rsidRDefault="002B16D2" w:rsidP="008A5486">
      <w:pPr>
        <w:pStyle w:val="Heading40"/>
        <w:keepNext/>
        <w:keepLines/>
        <w:shd w:val="clear" w:color="auto" w:fill="auto"/>
        <w:tabs>
          <w:tab w:val="left" w:pos="851"/>
          <w:tab w:val="left" w:pos="1134"/>
          <w:tab w:val="left" w:pos="3828"/>
        </w:tabs>
        <w:spacing w:before="0" w:after="0" w:line="240" w:lineRule="auto"/>
        <w:ind w:firstLine="567"/>
        <w:jc w:val="both"/>
        <w:rPr>
          <w:rFonts w:ascii="Arial" w:hAnsi="Arial" w:cs="Arial"/>
          <w:sz w:val="22"/>
          <w:szCs w:val="22"/>
        </w:rPr>
      </w:pPr>
    </w:p>
    <w:p w14:paraId="21A622B2" w14:textId="64178E22" w:rsidR="002B16D2" w:rsidRPr="003B3DD8" w:rsidRDefault="002B16D2" w:rsidP="008A5486">
      <w:pPr>
        <w:pStyle w:val="Bodytext1"/>
        <w:numPr>
          <w:ilvl w:val="0"/>
          <w:numId w:val="8"/>
        </w:numPr>
        <w:shd w:val="clear" w:color="auto" w:fill="auto"/>
        <w:tabs>
          <w:tab w:val="left" w:pos="142"/>
          <w:tab w:val="left" w:pos="851"/>
          <w:tab w:val="left" w:pos="1134"/>
          <w:tab w:val="left" w:pos="3828"/>
        </w:tabs>
        <w:spacing w:before="0" w:after="0" w:line="240" w:lineRule="auto"/>
        <w:ind w:left="0" w:firstLine="567"/>
        <w:jc w:val="both"/>
        <w:rPr>
          <w:rFonts w:ascii="Arial" w:hAnsi="Arial" w:cs="Arial"/>
          <w:b/>
          <w:sz w:val="22"/>
          <w:szCs w:val="22"/>
        </w:rPr>
      </w:pPr>
      <w:r w:rsidRPr="003B3DD8">
        <w:rPr>
          <w:rFonts w:ascii="Arial" w:hAnsi="Arial" w:cs="Arial"/>
          <w:b/>
          <w:sz w:val="22"/>
          <w:szCs w:val="22"/>
        </w:rPr>
        <w:t>PIRKIMO OBJEKTAS</w:t>
      </w:r>
    </w:p>
    <w:p w14:paraId="7D8DD1E3" w14:textId="11484ADF" w:rsidR="002B16D2" w:rsidRPr="003B3DD8" w:rsidRDefault="00C5613C"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Elektrotechnikos</w:t>
      </w:r>
      <w:r w:rsidR="000A0680" w:rsidRPr="003B3DD8">
        <w:rPr>
          <w:rFonts w:ascii="Arial" w:hAnsi="Arial" w:cs="Arial"/>
          <w:i w:val="0"/>
          <w:iCs w:val="0"/>
          <w:sz w:val="22"/>
          <w:szCs w:val="22"/>
        </w:rPr>
        <w:t xml:space="preserve"> </w:t>
      </w:r>
      <w:r w:rsidR="00D140AC" w:rsidRPr="003B3DD8">
        <w:rPr>
          <w:rFonts w:ascii="Arial" w:hAnsi="Arial" w:cs="Arial"/>
          <w:i w:val="0"/>
          <w:iCs w:val="0"/>
          <w:sz w:val="22"/>
          <w:szCs w:val="22"/>
        </w:rPr>
        <w:t>prekės</w:t>
      </w:r>
      <w:r w:rsidR="0074117C" w:rsidRPr="003B3DD8">
        <w:rPr>
          <w:rFonts w:ascii="Arial" w:hAnsi="Arial" w:cs="Arial"/>
          <w:i w:val="0"/>
          <w:iCs w:val="0"/>
          <w:sz w:val="22"/>
          <w:szCs w:val="22"/>
        </w:rPr>
        <w:t xml:space="preserve"> (toliau – Prekės)</w:t>
      </w:r>
      <w:r w:rsidR="006B56BF" w:rsidRPr="003B3DD8">
        <w:rPr>
          <w:rFonts w:ascii="Arial" w:hAnsi="Arial" w:cs="Arial"/>
          <w:i w:val="0"/>
          <w:iCs w:val="0"/>
          <w:sz w:val="22"/>
          <w:szCs w:val="22"/>
        </w:rPr>
        <w:t>.</w:t>
      </w:r>
    </w:p>
    <w:p w14:paraId="44B9FFC1" w14:textId="77777777" w:rsidR="006B56BF" w:rsidRPr="003B3DD8" w:rsidRDefault="006B56BF" w:rsidP="008A5486">
      <w:pPr>
        <w:pStyle w:val="Bodytext20"/>
        <w:shd w:val="clear" w:color="auto" w:fill="auto"/>
        <w:tabs>
          <w:tab w:val="left" w:pos="0"/>
          <w:tab w:val="left" w:pos="851"/>
          <w:tab w:val="left" w:pos="1134"/>
          <w:tab w:val="left" w:pos="3828"/>
        </w:tabs>
        <w:spacing w:line="240" w:lineRule="auto"/>
        <w:ind w:firstLine="567"/>
        <w:jc w:val="both"/>
        <w:rPr>
          <w:rFonts w:ascii="Arial" w:hAnsi="Arial" w:cs="Arial"/>
          <w:sz w:val="22"/>
          <w:szCs w:val="22"/>
        </w:rPr>
      </w:pPr>
    </w:p>
    <w:p w14:paraId="2E95668E" w14:textId="58EDA65A" w:rsidR="002B16D2" w:rsidRPr="003B3DD8" w:rsidRDefault="002B16D2" w:rsidP="008A5486">
      <w:pPr>
        <w:pStyle w:val="Bodytext1"/>
        <w:numPr>
          <w:ilvl w:val="0"/>
          <w:numId w:val="8"/>
        </w:numPr>
        <w:shd w:val="clear" w:color="auto" w:fill="auto"/>
        <w:tabs>
          <w:tab w:val="left" w:pos="142"/>
          <w:tab w:val="left" w:pos="851"/>
          <w:tab w:val="left" w:pos="1134"/>
          <w:tab w:val="left" w:pos="3828"/>
        </w:tabs>
        <w:spacing w:before="0" w:after="0" w:line="240" w:lineRule="auto"/>
        <w:ind w:left="0" w:firstLine="567"/>
        <w:jc w:val="both"/>
        <w:rPr>
          <w:rFonts w:ascii="Arial" w:hAnsi="Arial" w:cs="Arial"/>
          <w:b/>
          <w:sz w:val="22"/>
          <w:szCs w:val="22"/>
        </w:rPr>
      </w:pPr>
      <w:r w:rsidRPr="003B3DD8">
        <w:rPr>
          <w:rFonts w:ascii="Arial" w:hAnsi="Arial" w:cs="Arial"/>
          <w:b/>
          <w:sz w:val="22"/>
          <w:szCs w:val="22"/>
        </w:rPr>
        <w:t>PIRKIMO OBJEKTO PRITAIKYMO SRITIS</w:t>
      </w:r>
    </w:p>
    <w:p w14:paraId="348C2E74" w14:textId="7C422FDA" w:rsidR="002B16D2" w:rsidRPr="003B3DD8" w:rsidRDefault="0062287E"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Numatoma pirkti specializuotas elektros ir automatikos </w:t>
      </w:r>
      <w:r w:rsidR="006B56BF" w:rsidRPr="003B3DD8">
        <w:rPr>
          <w:rFonts w:ascii="Arial" w:hAnsi="Arial" w:cs="Arial"/>
          <w:i w:val="0"/>
          <w:iCs w:val="0"/>
          <w:sz w:val="22"/>
          <w:szCs w:val="22"/>
        </w:rPr>
        <w:t>Prek</w:t>
      </w:r>
      <w:r w:rsidRPr="003B3DD8">
        <w:rPr>
          <w:rFonts w:ascii="Arial" w:hAnsi="Arial" w:cs="Arial"/>
          <w:i w:val="0"/>
          <w:iCs w:val="0"/>
          <w:sz w:val="22"/>
          <w:szCs w:val="22"/>
        </w:rPr>
        <w:t>e</w:t>
      </w:r>
      <w:r w:rsidR="006B56BF" w:rsidRPr="003B3DD8">
        <w:rPr>
          <w:rFonts w:ascii="Arial" w:hAnsi="Arial" w:cs="Arial"/>
          <w:i w:val="0"/>
          <w:iCs w:val="0"/>
          <w:sz w:val="22"/>
          <w:szCs w:val="22"/>
        </w:rPr>
        <w:t>s</w:t>
      </w:r>
      <w:r w:rsidRPr="003B3DD8">
        <w:rPr>
          <w:rFonts w:ascii="Arial" w:hAnsi="Arial" w:cs="Arial"/>
          <w:i w:val="0"/>
          <w:iCs w:val="0"/>
          <w:sz w:val="22"/>
          <w:szCs w:val="22"/>
        </w:rPr>
        <w:t>, kurios</w:t>
      </w:r>
      <w:r w:rsidR="006B56BF" w:rsidRPr="003B3DD8">
        <w:rPr>
          <w:rFonts w:ascii="Arial" w:hAnsi="Arial" w:cs="Arial"/>
          <w:i w:val="0"/>
          <w:iCs w:val="0"/>
          <w:sz w:val="22"/>
          <w:szCs w:val="22"/>
        </w:rPr>
        <w:t xml:space="preserve"> </w:t>
      </w:r>
      <w:r w:rsidR="00DE7B52" w:rsidRPr="003B3DD8">
        <w:rPr>
          <w:rFonts w:ascii="Arial" w:hAnsi="Arial" w:cs="Arial"/>
          <w:i w:val="0"/>
          <w:iCs w:val="0"/>
          <w:sz w:val="22"/>
          <w:szCs w:val="22"/>
        </w:rPr>
        <w:t xml:space="preserve">bus </w:t>
      </w:r>
      <w:r w:rsidR="006B56BF" w:rsidRPr="003B3DD8">
        <w:rPr>
          <w:rFonts w:ascii="Arial" w:hAnsi="Arial" w:cs="Arial"/>
          <w:i w:val="0"/>
          <w:iCs w:val="0"/>
          <w:sz w:val="22"/>
          <w:szCs w:val="22"/>
        </w:rPr>
        <w:t>naudojamos ūkinėje darbinėje veikloje</w:t>
      </w:r>
      <w:r w:rsidR="00DB4B43" w:rsidRPr="003B3DD8">
        <w:rPr>
          <w:rFonts w:ascii="Arial" w:hAnsi="Arial" w:cs="Arial"/>
          <w:i w:val="0"/>
          <w:iCs w:val="0"/>
          <w:sz w:val="22"/>
          <w:szCs w:val="22"/>
        </w:rPr>
        <w:t xml:space="preserve"> bei atliekant</w:t>
      </w:r>
      <w:r w:rsidR="000A0680" w:rsidRPr="003B3DD8">
        <w:rPr>
          <w:rFonts w:ascii="Arial" w:hAnsi="Arial" w:cs="Arial"/>
          <w:i w:val="0"/>
          <w:iCs w:val="0"/>
          <w:sz w:val="22"/>
          <w:szCs w:val="22"/>
        </w:rPr>
        <w:t xml:space="preserve"> </w:t>
      </w:r>
      <w:r w:rsidR="00DB4B43" w:rsidRPr="003B3DD8">
        <w:rPr>
          <w:rFonts w:ascii="Arial" w:hAnsi="Arial" w:cs="Arial"/>
          <w:i w:val="0"/>
          <w:iCs w:val="0"/>
          <w:sz w:val="22"/>
          <w:szCs w:val="22"/>
        </w:rPr>
        <w:t>remonto</w:t>
      </w:r>
      <w:r w:rsidR="009C133F" w:rsidRPr="003B3DD8">
        <w:rPr>
          <w:rFonts w:ascii="Arial" w:hAnsi="Arial" w:cs="Arial"/>
          <w:i w:val="0"/>
          <w:iCs w:val="0"/>
          <w:sz w:val="22"/>
          <w:szCs w:val="22"/>
        </w:rPr>
        <w:t xml:space="preserve"> ir priežiūros</w:t>
      </w:r>
      <w:r w:rsidR="00DB4B43" w:rsidRPr="003B3DD8">
        <w:rPr>
          <w:rFonts w:ascii="Arial" w:hAnsi="Arial" w:cs="Arial"/>
          <w:i w:val="0"/>
          <w:iCs w:val="0"/>
          <w:sz w:val="22"/>
          <w:szCs w:val="22"/>
        </w:rPr>
        <w:t xml:space="preserve"> darbus</w:t>
      </w:r>
      <w:r w:rsidR="006B56BF" w:rsidRPr="003B3DD8">
        <w:rPr>
          <w:rFonts w:ascii="Arial" w:hAnsi="Arial" w:cs="Arial"/>
          <w:i w:val="0"/>
          <w:iCs w:val="0"/>
          <w:sz w:val="22"/>
          <w:szCs w:val="22"/>
        </w:rPr>
        <w:t>.</w:t>
      </w:r>
    </w:p>
    <w:p w14:paraId="4D809E65" w14:textId="7990CCB9" w:rsidR="00C5613C" w:rsidRPr="003B3DD8" w:rsidRDefault="00C5613C" w:rsidP="00C5613C">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Prekių sąrašas, pateikiamas Techninės specifikacijos priede Nr. 1 </w:t>
      </w:r>
      <w:r w:rsidR="00915BE7" w:rsidRPr="003B3DD8">
        <w:rPr>
          <w:rFonts w:ascii="Arial" w:hAnsi="Arial" w:cs="Arial"/>
          <w:i w:val="0"/>
          <w:iCs w:val="0"/>
          <w:sz w:val="22"/>
          <w:szCs w:val="22"/>
        </w:rPr>
        <w:t>„</w:t>
      </w:r>
      <w:r w:rsidR="00BF3DEA" w:rsidRPr="003B3DD8">
        <w:rPr>
          <w:rFonts w:ascii="Arial" w:hAnsi="Arial" w:cs="Arial"/>
          <w:i w:val="0"/>
          <w:iCs w:val="0"/>
          <w:sz w:val="22"/>
          <w:szCs w:val="22"/>
        </w:rPr>
        <w:t>Numatomų pirkti prekių sąrašas pasiūlymų palyginimui</w:t>
      </w:r>
      <w:r w:rsidR="00915BE7" w:rsidRPr="003B3DD8">
        <w:rPr>
          <w:rFonts w:ascii="Arial" w:hAnsi="Arial" w:cs="Arial"/>
          <w:i w:val="0"/>
          <w:iCs w:val="0"/>
          <w:sz w:val="22"/>
          <w:szCs w:val="22"/>
        </w:rPr>
        <w:t>“</w:t>
      </w:r>
      <w:r w:rsidR="00BA1688">
        <w:rPr>
          <w:rFonts w:ascii="Arial" w:hAnsi="Arial" w:cs="Arial"/>
          <w:i w:val="0"/>
          <w:iCs w:val="0"/>
          <w:sz w:val="22"/>
          <w:szCs w:val="22"/>
        </w:rPr>
        <w:t>,</w:t>
      </w:r>
      <w:r w:rsidR="00915BE7" w:rsidRPr="003B3DD8">
        <w:rPr>
          <w:rFonts w:ascii="Arial" w:hAnsi="Arial" w:cs="Arial"/>
          <w:i w:val="0"/>
          <w:iCs w:val="0"/>
          <w:sz w:val="22"/>
          <w:szCs w:val="22"/>
        </w:rPr>
        <w:t xml:space="preserve"> </w:t>
      </w:r>
      <w:r w:rsidRPr="003B3DD8">
        <w:rPr>
          <w:rFonts w:ascii="Arial" w:hAnsi="Arial" w:cs="Arial"/>
          <w:i w:val="0"/>
          <w:iCs w:val="0"/>
          <w:sz w:val="22"/>
          <w:szCs w:val="22"/>
        </w:rPr>
        <w:t xml:space="preserve">skirtas tik pasiūlymams </w:t>
      </w:r>
      <w:r w:rsidR="00CF3B7D">
        <w:rPr>
          <w:rFonts w:ascii="Arial" w:hAnsi="Arial" w:cs="Arial"/>
          <w:i w:val="0"/>
          <w:iCs w:val="0"/>
          <w:sz w:val="22"/>
          <w:szCs w:val="22"/>
        </w:rPr>
        <w:t>į</w:t>
      </w:r>
      <w:r w:rsidRPr="003B3DD8">
        <w:rPr>
          <w:rFonts w:ascii="Arial" w:hAnsi="Arial" w:cs="Arial"/>
          <w:i w:val="0"/>
          <w:iCs w:val="0"/>
          <w:sz w:val="22"/>
          <w:szCs w:val="22"/>
        </w:rPr>
        <w:t xml:space="preserve">vertinti ir laimėtojui parinkti. </w:t>
      </w:r>
    </w:p>
    <w:p w14:paraId="0B17C1CD" w14:textId="6955A033" w:rsidR="00F463AF" w:rsidRPr="003B3DD8" w:rsidRDefault="00C5613C" w:rsidP="00C5613C">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Pirkėjas įsigys Techninės specifikacijos priede Nr. 2 „Prekių grupių sąrašas“ nurodytų Prekių grupių bei pogrupių prekes. </w:t>
      </w:r>
    </w:p>
    <w:p w14:paraId="0B0EAFF2" w14:textId="0B456CCA" w:rsidR="00C5613C" w:rsidRPr="003B3DD8" w:rsidRDefault="00C5613C" w:rsidP="00C5613C">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Pirkėjas gali pirkti kitų, Techninės specifikacijos prieduose Nr. 1 ir Nr. 2 nenurodytų Prekių</w:t>
      </w:r>
      <w:r w:rsidR="00EA3B0A">
        <w:rPr>
          <w:rFonts w:ascii="Arial" w:hAnsi="Arial" w:cs="Arial"/>
          <w:i w:val="0"/>
          <w:iCs w:val="0"/>
          <w:sz w:val="22"/>
          <w:szCs w:val="22"/>
        </w:rPr>
        <w:t>,</w:t>
      </w:r>
      <w:r w:rsidRPr="003B3DD8">
        <w:rPr>
          <w:rFonts w:ascii="Arial" w:hAnsi="Arial" w:cs="Arial"/>
          <w:i w:val="0"/>
          <w:iCs w:val="0"/>
          <w:sz w:val="22"/>
          <w:szCs w:val="22"/>
        </w:rPr>
        <w:t xml:space="preserve"> iš Tiekėjo turimo prekių asortimento. Minėtos prekės sudarys ne daugiau kaip 10 procentų maksimalios sutarties kainos sutarties galiojimo laikotarpiu.</w:t>
      </w:r>
    </w:p>
    <w:p w14:paraId="6A2DEA9D" w14:textId="74A88D5C" w:rsidR="00D776CB" w:rsidRPr="003B3DD8" w:rsidRDefault="00D776CB" w:rsidP="00336D52">
      <w:pPr>
        <w:pStyle w:val="Bodytext20"/>
        <w:numPr>
          <w:ilvl w:val="1"/>
          <w:numId w:val="8"/>
        </w:numPr>
        <w:shd w:val="clear" w:color="auto" w:fill="auto"/>
        <w:tabs>
          <w:tab w:val="left" w:pos="0"/>
          <w:tab w:val="left" w:pos="426"/>
          <w:tab w:val="left" w:pos="1134"/>
          <w:tab w:val="left" w:pos="3828"/>
        </w:tabs>
        <w:spacing w:line="240" w:lineRule="auto"/>
        <w:ind w:left="0" w:right="55" w:firstLine="567"/>
        <w:jc w:val="both"/>
        <w:rPr>
          <w:rFonts w:ascii="Arial" w:hAnsi="Arial" w:cs="Arial"/>
          <w:i w:val="0"/>
          <w:iCs w:val="0"/>
          <w:color w:val="000000"/>
          <w:sz w:val="22"/>
          <w:szCs w:val="22"/>
        </w:rPr>
      </w:pPr>
      <w:r w:rsidRPr="003B3DD8">
        <w:rPr>
          <w:rFonts w:ascii="Arial" w:hAnsi="Arial" w:cs="Arial"/>
          <w:i w:val="0"/>
          <w:iCs w:val="0"/>
          <w:sz w:val="22"/>
          <w:szCs w:val="22"/>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2B89D93E" w14:textId="77777777" w:rsidR="006D309A" w:rsidRPr="003B3DD8" w:rsidRDefault="006D309A" w:rsidP="006D309A">
      <w:pPr>
        <w:pStyle w:val="Bodytext20"/>
        <w:numPr>
          <w:ilvl w:val="1"/>
          <w:numId w:val="8"/>
        </w:numPr>
        <w:shd w:val="clear" w:color="auto" w:fill="auto"/>
        <w:tabs>
          <w:tab w:val="left" w:pos="0"/>
          <w:tab w:val="left" w:pos="426"/>
          <w:tab w:val="left" w:pos="1134"/>
          <w:tab w:val="left" w:pos="3828"/>
        </w:tabs>
        <w:spacing w:line="240" w:lineRule="auto"/>
        <w:ind w:left="0" w:right="55" w:firstLine="567"/>
        <w:jc w:val="both"/>
        <w:rPr>
          <w:rFonts w:ascii="Arial" w:hAnsi="Arial" w:cs="Arial"/>
          <w:i w:val="0"/>
          <w:iCs w:val="0"/>
          <w:sz w:val="22"/>
          <w:szCs w:val="22"/>
        </w:rPr>
      </w:pPr>
      <w:r w:rsidRPr="003B3DD8">
        <w:rPr>
          <w:rFonts w:ascii="Arial" w:hAnsi="Arial" w:cs="Arial"/>
          <w:i w:val="0"/>
          <w:iCs w:val="0"/>
          <w:sz w:val="22"/>
          <w:szCs w:val="22"/>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625FDA9A" w14:textId="77777777" w:rsidR="006D309A" w:rsidRPr="003B3DD8" w:rsidRDefault="006D309A" w:rsidP="006D309A">
      <w:pPr>
        <w:pStyle w:val="Bodytext20"/>
        <w:numPr>
          <w:ilvl w:val="2"/>
          <w:numId w:val="8"/>
        </w:numPr>
        <w:shd w:val="clear" w:color="auto" w:fill="auto"/>
        <w:tabs>
          <w:tab w:val="left" w:pos="0"/>
          <w:tab w:val="left" w:pos="426"/>
          <w:tab w:val="left" w:pos="1276"/>
          <w:tab w:val="left" w:pos="3828"/>
        </w:tabs>
        <w:spacing w:line="240" w:lineRule="auto"/>
        <w:ind w:left="0" w:right="55" w:firstLine="567"/>
        <w:jc w:val="both"/>
        <w:rPr>
          <w:rFonts w:ascii="Arial" w:hAnsi="Arial" w:cs="Arial"/>
          <w:i w:val="0"/>
          <w:iCs w:val="0"/>
          <w:sz w:val="22"/>
          <w:szCs w:val="22"/>
        </w:rPr>
      </w:pPr>
      <w:r w:rsidRPr="003B3DD8">
        <w:rPr>
          <w:rFonts w:ascii="Arial" w:hAnsi="Arial" w:cs="Arial"/>
          <w:i w:val="0"/>
          <w:iCs w:val="0"/>
          <w:sz w:val="22"/>
          <w:szCs w:val="22"/>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2523B8C" w14:textId="77777777" w:rsidR="006D309A" w:rsidRDefault="006D309A" w:rsidP="006D309A">
      <w:pPr>
        <w:pStyle w:val="Bodytext20"/>
        <w:numPr>
          <w:ilvl w:val="2"/>
          <w:numId w:val="8"/>
        </w:numPr>
        <w:shd w:val="clear" w:color="auto" w:fill="auto"/>
        <w:tabs>
          <w:tab w:val="left" w:pos="0"/>
          <w:tab w:val="left" w:pos="426"/>
          <w:tab w:val="left" w:pos="1276"/>
          <w:tab w:val="left" w:pos="3828"/>
        </w:tabs>
        <w:spacing w:line="240" w:lineRule="auto"/>
        <w:ind w:left="0" w:right="55" w:firstLine="567"/>
        <w:jc w:val="both"/>
        <w:rPr>
          <w:rFonts w:ascii="Arial" w:hAnsi="Arial" w:cs="Arial"/>
          <w:i w:val="0"/>
          <w:iCs w:val="0"/>
          <w:sz w:val="22"/>
          <w:szCs w:val="22"/>
        </w:rPr>
      </w:pPr>
      <w:r w:rsidRPr="003B3DD8">
        <w:rPr>
          <w:rFonts w:ascii="Arial" w:hAnsi="Arial" w:cs="Arial"/>
          <w:i w:val="0"/>
          <w:iCs w:val="0"/>
          <w:sz w:val="22"/>
          <w:szCs w:val="22"/>
        </w:rPr>
        <w:t xml:space="preserve">paslaugų teikimas būtų vykdomas iš Viešųjų pirkimų įstatymo 92 straipsnio 14 dalyje numatytame sąraše nurodytų valstybių ar teritorijų. </w:t>
      </w:r>
    </w:p>
    <w:p w14:paraId="0A381ACD" w14:textId="0394F48D" w:rsidR="00B00F9B" w:rsidRPr="000E65C4" w:rsidRDefault="00B00F9B" w:rsidP="00B00F9B">
      <w:pPr>
        <w:pStyle w:val="Bodytext20"/>
        <w:shd w:val="clear" w:color="auto" w:fill="auto"/>
        <w:tabs>
          <w:tab w:val="left" w:pos="0"/>
          <w:tab w:val="left" w:pos="426"/>
          <w:tab w:val="left" w:pos="1276"/>
          <w:tab w:val="left" w:pos="3828"/>
        </w:tabs>
        <w:spacing w:line="240" w:lineRule="auto"/>
        <w:ind w:right="55" w:firstLine="540"/>
        <w:jc w:val="both"/>
        <w:rPr>
          <w:rFonts w:ascii="Arial" w:hAnsi="Arial" w:cs="Arial"/>
          <w:i w:val="0"/>
          <w:iCs w:val="0"/>
          <w:sz w:val="22"/>
          <w:szCs w:val="22"/>
          <w:lang w:val="en-US"/>
        </w:rPr>
      </w:pPr>
      <w:r w:rsidRPr="000E65C4">
        <w:rPr>
          <w:rFonts w:ascii="Arial" w:hAnsi="Arial" w:cs="Arial"/>
          <w:i w:val="0"/>
          <w:iCs w:val="0"/>
          <w:sz w:val="22"/>
          <w:szCs w:val="22"/>
          <w:lang w:val="en-US"/>
        </w:rPr>
        <w:t>2.7.</w:t>
      </w:r>
      <w:r w:rsidRPr="000E65C4">
        <w:rPr>
          <w:rFonts w:ascii="Arial" w:hAnsi="Arial" w:cs="Arial"/>
          <w:i w:val="0"/>
          <w:iCs w:val="0"/>
          <w:sz w:val="22"/>
          <w:szCs w:val="22"/>
        </w:rPr>
        <w:t xml:space="preserve"> Jeigu Techninėje specifikacijoje, jos prieduose ar kituose pirkimo dokumentuose apibūdinant pirkimo objektą nurodomas konkretus modelis, gamintojas, prekės ženklas, patentas, tipas, kilmė, gamybos būdas, standartas ar konkretus šaltinis, toks nurodymas laikomas pateiktu kartu su žodžiais </w:t>
      </w:r>
      <w:r w:rsidRPr="000E65C4">
        <w:rPr>
          <w:rFonts w:ascii="Arial" w:hAnsi="Arial" w:cs="Arial"/>
          <w:b/>
          <w:bCs/>
          <w:i w:val="0"/>
          <w:iCs w:val="0"/>
          <w:sz w:val="22"/>
          <w:szCs w:val="22"/>
        </w:rPr>
        <w:t>„arba lygiavertis“</w:t>
      </w:r>
      <w:r w:rsidRPr="000E65C4">
        <w:rPr>
          <w:rFonts w:ascii="Arial" w:hAnsi="Arial" w:cs="Arial"/>
          <w:i w:val="0"/>
          <w:iCs w:val="0"/>
          <w:sz w:val="22"/>
          <w:szCs w:val="22"/>
        </w:rPr>
        <w:t>. Tiekėjas gali siūlyti lygiavertes prekes, jeigu jos atitinka Techninėje specifikacijoje nustatytus reikalavimus.</w:t>
      </w:r>
    </w:p>
    <w:p w14:paraId="00DEDBF4" w14:textId="77777777" w:rsidR="002B16D2" w:rsidRPr="003B3DD8" w:rsidRDefault="002B16D2" w:rsidP="008A5486">
      <w:pPr>
        <w:pStyle w:val="Bodytext20"/>
        <w:shd w:val="clear" w:color="auto" w:fill="auto"/>
        <w:tabs>
          <w:tab w:val="left" w:pos="0"/>
          <w:tab w:val="left" w:pos="851"/>
          <w:tab w:val="left" w:pos="1134"/>
          <w:tab w:val="left" w:pos="3828"/>
          <w:tab w:val="left" w:pos="9072"/>
        </w:tabs>
        <w:spacing w:line="240" w:lineRule="auto"/>
        <w:ind w:firstLine="567"/>
        <w:jc w:val="both"/>
        <w:rPr>
          <w:rFonts w:ascii="Arial" w:hAnsi="Arial" w:cs="Arial"/>
          <w:sz w:val="22"/>
          <w:szCs w:val="22"/>
        </w:rPr>
      </w:pPr>
    </w:p>
    <w:p w14:paraId="00A8E1E2" w14:textId="49FA1745" w:rsidR="00D54BFE" w:rsidRPr="003B3DD8" w:rsidRDefault="009924FD" w:rsidP="008A5486">
      <w:pPr>
        <w:pStyle w:val="Bodytext1"/>
        <w:numPr>
          <w:ilvl w:val="0"/>
          <w:numId w:val="8"/>
        </w:numPr>
        <w:shd w:val="clear" w:color="auto" w:fill="auto"/>
        <w:tabs>
          <w:tab w:val="left" w:pos="142"/>
          <w:tab w:val="left" w:pos="851"/>
          <w:tab w:val="left" w:pos="1134"/>
          <w:tab w:val="left" w:pos="3828"/>
        </w:tabs>
        <w:spacing w:before="0" w:after="0" w:line="240" w:lineRule="auto"/>
        <w:ind w:left="0" w:firstLine="567"/>
        <w:jc w:val="both"/>
        <w:rPr>
          <w:rFonts w:ascii="Arial" w:hAnsi="Arial" w:cs="Arial"/>
          <w:b/>
          <w:sz w:val="22"/>
          <w:szCs w:val="22"/>
        </w:rPr>
      </w:pPr>
      <w:r w:rsidRPr="003B3DD8">
        <w:rPr>
          <w:rFonts w:ascii="Arial" w:hAnsi="Arial" w:cs="Arial"/>
          <w:b/>
          <w:sz w:val="22"/>
          <w:szCs w:val="22"/>
        </w:rPr>
        <w:t>REIKALAVIMAI PIRKIMO OBJEKTUI</w:t>
      </w:r>
    </w:p>
    <w:p w14:paraId="627D5996" w14:textId="47A9665E" w:rsidR="007C5E01" w:rsidRPr="003B3DD8" w:rsidRDefault="00450F53" w:rsidP="0DC4EB1A">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Užsakymai gali būti tiekiami per internetinę parduotuvę arba </w:t>
      </w:r>
      <w:proofErr w:type="spellStart"/>
      <w:r w:rsidRPr="003B3DD8">
        <w:rPr>
          <w:rFonts w:ascii="Arial" w:hAnsi="Arial" w:cs="Arial"/>
          <w:i w:val="0"/>
          <w:iCs w:val="0"/>
          <w:sz w:val="22"/>
          <w:szCs w:val="22"/>
        </w:rPr>
        <w:t>el.paštu</w:t>
      </w:r>
      <w:proofErr w:type="spellEnd"/>
      <w:r w:rsidRPr="003B3DD8">
        <w:rPr>
          <w:rFonts w:ascii="Arial" w:hAnsi="Arial" w:cs="Arial"/>
          <w:i w:val="0"/>
          <w:iCs w:val="0"/>
          <w:sz w:val="22"/>
          <w:szCs w:val="22"/>
        </w:rPr>
        <w:t>, arba kitomis Tiekėjo ir pirkėjo suderintomis priemonėmis.</w:t>
      </w:r>
    </w:p>
    <w:p w14:paraId="3A1A392E" w14:textId="0CD92E4B" w:rsidR="007C5E01" w:rsidRPr="003B3DD8" w:rsidRDefault="160BD8B0" w:rsidP="0DC4EB1A">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Tiekėjas turi:</w:t>
      </w:r>
    </w:p>
    <w:p w14:paraId="21707ABB" w14:textId="1ABA5A60" w:rsidR="007C5E01" w:rsidRPr="003B3DD8" w:rsidRDefault="160BD8B0" w:rsidP="009B7FC7">
      <w:pPr>
        <w:pStyle w:val="Bodytext20"/>
        <w:numPr>
          <w:ilvl w:val="2"/>
          <w:numId w:val="8"/>
        </w:numPr>
        <w:shd w:val="clear" w:color="auto" w:fill="auto"/>
        <w:tabs>
          <w:tab w:val="left" w:pos="0"/>
          <w:tab w:val="left" w:pos="851"/>
          <w:tab w:val="left" w:pos="1276"/>
          <w:tab w:val="left" w:pos="1418"/>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turėti elektroninę prekių užsakymo platformą (internetinę parduotuvę), kurioje prie Prekių nurodomi Prekių kodai/ </w:t>
      </w:r>
      <w:proofErr w:type="spellStart"/>
      <w:r w:rsidRPr="003B3DD8">
        <w:rPr>
          <w:rFonts w:ascii="Arial" w:hAnsi="Arial" w:cs="Arial"/>
          <w:i w:val="0"/>
          <w:iCs w:val="0"/>
          <w:sz w:val="22"/>
          <w:szCs w:val="22"/>
        </w:rPr>
        <w:t>barkodai</w:t>
      </w:r>
      <w:proofErr w:type="spellEnd"/>
      <w:r w:rsidRPr="003B3DD8">
        <w:rPr>
          <w:rFonts w:ascii="Arial" w:hAnsi="Arial" w:cs="Arial"/>
          <w:i w:val="0"/>
          <w:iCs w:val="0"/>
          <w:sz w:val="22"/>
          <w:szCs w:val="22"/>
        </w:rPr>
        <w:t>, kainos bei Prekių techninės charakteristikos;</w:t>
      </w:r>
    </w:p>
    <w:p w14:paraId="3A7D3E5F" w14:textId="7BAD226D" w:rsidR="007C5E01" w:rsidRPr="003B3DD8" w:rsidRDefault="160BD8B0" w:rsidP="009B7FC7">
      <w:pPr>
        <w:pStyle w:val="Bodytext20"/>
        <w:numPr>
          <w:ilvl w:val="2"/>
          <w:numId w:val="8"/>
        </w:numPr>
        <w:shd w:val="clear" w:color="auto" w:fill="auto"/>
        <w:tabs>
          <w:tab w:val="left" w:pos="0"/>
          <w:tab w:val="left" w:pos="851"/>
          <w:tab w:val="left" w:pos="1276"/>
          <w:tab w:val="left" w:pos="1418"/>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prekiauti visomis Priede Nr. 1 ir Priede Nr. 2 nurodytomis Prekėmis / Prekių grupėmis</w:t>
      </w:r>
      <w:r w:rsidR="0056692A" w:rsidRPr="003B3DD8">
        <w:rPr>
          <w:rFonts w:ascii="Arial" w:hAnsi="Arial" w:cs="Arial"/>
          <w:i w:val="0"/>
          <w:iCs w:val="0"/>
          <w:sz w:val="22"/>
          <w:szCs w:val="22"/>
        </w:rPr>
        <w:t>.</w:t>
      </w:r>
    </w:p>
    <w:p w14:paraId="6299DF13" w14:textId="07834DD0" w:rsidR="002073DA" w:rsidRPr="003B3DD8" w:rsidRDefault="0059799C" w:rsidP="4554D7D7">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Tiekėjas privalo užtikrinti, kad Prekės Sutarties vykdymo metu bus pristatomos darbo dienomis ne kelių eismo piko valandomis, t. y. pristatymas nuo 10:00 val. iki 16:00 val. pirmadienį – ketvirtadienį, švenčių dienų išvakarėse nuo 10:00 val. iki 14:00 val. ir trumpiausiais galimais maršrutais</w:t>
      </w:r>
      <w:r w:rsidR="0056692A" w:rsidRPr="003B3DD8">
        <w:rPr>
          <w:rFonts w:ascii="Arial" w:hAnsi="Arial" w:cs="Arial"/>
          <w:i w:val="0"/>
          <w:iCs w:val="0"/>
          <w:sz w:val="22"/>
          <w:szCs w:val="22"/>
        </w:rPr>
        <w:t>;</w:t>
      </w:r>
    </w:p>
    <w:p w14:paraId="653FF775" w14:textId="01F8806A" w:rsidR="002720D6" w:rsidRPr="003B3DD8" w:rsidRDefault="002720D6" w:rsidP="552D78B6">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Minimal</w:t>
      </w:r>
      <w:r w:rsidR="00E742B9" w:rsidRPr="003B3DD8">
        <w:rPr>
          <w:rFonts w:ascii="Arial" w:hAnsi="Arial" w:cs="Arial"/>
          <w:i w:val="0"/>
          <w:iCs w:val="0"/>
          <w:sz w:val="22"/>
          <w:szCs w:val="22"/>
        </w:rPr>
        <w:t>i užsakymo vert</w:t>
      </w:r>
      <w:r w:rsidR="00591936" w:rsidRPr="003B3DD8">
        <w:rPr>
          <w:rFonts w:ascii="Arial" w:hAnsi="Arial" w:cs="Arial"/>
          <w:i w:val="0"/>
          <w:iCs w:val="0"/>
          <w:sz w:val="22"/>
          <w:szCs w:val="22"/>
        </w:rPr>
        <w:t>ė su pristatymu</w:t>
      </w:r>
      <w:r w:rsidR="00CD4A83" w:rsidRPr="003B3DD8">
        <w:rPr>
          <w:rFonts w:ascii="Arial" w:hAnsi="Arial" w:cs="Arial"/>
          <w:i w:val="0"/>
          <w:iCs w:val="0"/>
          <w:sz w:val="22"/>
          <w:szCs w:val="22"/>
        </w:rPr>
        <w:t xml:space="preserve"> į Pirkėjo nurodytą Prekių pristatymo vietą</w:t>
      </w:r>
      <w:r w:rsidR="00591936" w:rsidRPr="003B3DD8">
        <w:rPr>
          <w:rFonts w:ascii="Arial" w:hAnsi="Arial" w:cs="Arial"/>
          <w:i w:val="0"/>
          <w:iCs w:val="0"/>
          <w:sz w:val="22"/>
          <w:szCs w:val="22"/>
        </w:rPr>
        <w:t xml:space="preserve"> </w:t>
      </w:r>
      <w:r w:rsidR="003A15FC" w:rsidRPr="003B3DD8">
        <w:rPr>
          <w:rFonts w:ascii="Arial" w:hAnsi="Arial" w:cs="Arial"/>
          <w:i w:val="0"/>
          <w:iCs w:val="0"/>
          <w:sz w:val="22"/>
          <w:szCs w:val="22"/>
        </w:rPr>
        <w:t>50</w:t>
      </w:r>
      <w:r w:rsidR="00A0525E" w:rsidRPr="003B3DD8">
        <w:rPr>
          <w:rFonts w:ascii="Arial" w:hAnsi="Arial" w:cs="Arial"/>
          <w:i w:val="0"/>
          <w:iCs w:val="0"/>
          <w:sz w:val="22"/>
          <w:szCs w:val="22"/>
        </w:rPr>
        <w:t xml:space="preserve"> (penkiasdešimt) Eur be PVM.</w:t>
      </w:r>
    </w:p>
    <w:p w14:paraId="3914BD8F" w14:textId="77777777" w:rsidR="003E2EC7" w:rsidRPr="003B3DD8" w:rsidRDefault="003E2EC7" w:rsidP="003E2EC7">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Užsakytų Prekių paruošimo terminas negali būti ilgesnis kaip 2 (dvi) darbo dienos, jei Prekė yra Tiekėjo sandėlyje;</w:t>
      </w:r>
    </w:p>
    <w:p w14:paraId="5A4C010D" w14:textId="0606DB98" w:rsidR="00C5613C" w:rsidRPr="003B3DD8" w:rsidRDefault="002073DA" w:rsidP="4554D7D7">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Jei užsakomos </w:t>
      </w:r>
      <w:r w:rsidR="009C0E73" w:rsidRPr="003B3DD8">
        <w:rPr>
          <w:rFonts w:ascii="Arial" w:hAnsi="Arial" w:cs="Arial"/>
          <w:i w:val="0"/>
          <w:iCs w:val="0"/>
          <w:sz w:val="22"/>
          <w:szCs w:val="22"/>
        </w:rPr>
        <w:t>P</w:t>
      </w:r>
      <w:r w:rsidRPr="003B3DD8">
        <w:rPr>
          <w:rFonts w:ascii="Arial" w:hAnsi="Arial" w:cs="Arial"/>
          <w:i w:val="0"/>
          <w:iCs w:val="0"/>
          <w:sz w:val="22"/>
          <w:szCs w:val="22"/>
        </w:rPr>
        <w:t xml:space="preserve">rekės kurių </w:t>
      </w:r>
      <w:r w:rsidR="00275D2F" w:rsidRPr="003B3DD8">
        <w:rPr>
          <w:rFonts w:ascii="Arial" w:hAnsi="Arial" w:cs="Arial"/>
          <w:i w:val="0"/>
          <w:iCs w:val="0"/>
          <w:sz w:val="22"/>
          <w:szCs w:val="22"/>
        </w:rPr>
        <w:t>T</w:t>
      </w:r>
      <w:r w:rsidRPr="003B3DD8">
        <w:rPr>
          <w:rFonts w:ascii="Arial" w:hAnsi="Arial" w:cs="Arial"/>
          <w:i w:val="0"/>
          <w:iCs w:val="0"/>
          <w:sz w:val="22"/>
          <w:szCs w:val="22"/>
        </w:rPr>
        <w:t>iekėjas neturi</w:t>
      </w:r>
      <w:r w:rsidR="00275D2F" w:rsidRPr="003B3DD8">
        <w:rPr>
          <w:rFonts w:ascii="Arial" w:hAnsi="Arial" w:cs="Arial"/>
          <w:i w:val="0"/>
          <w:iCs w:val="0"/>
          <w:sz w:val="22"/>
          <w:szCs w:val="22"/>
        </w:rPr>
        <w:t xml:space="preserve"> sandėlyje, prekės pristatomos per sutartą su Užsakovu terminą</w:t>
      </w:r>
      <w:r w:rsidR="00CE5EFA" w:rsidRPr="003B3DD8">
        <w:rPr>
          <w:rFonts w:ascii="Arial" w:hAnsi="Arial" w:cs="Arial"/>
          <w:i w:val="0"/>
          <w:iCs w:val="0"/>
          <w:sz w:val="22"/>
          <w:szCs w:val="22"/>
        </w:rPr>
        <w:t xml:space="preserve">, bet ne ilgiau kaip </w:t>
      </w:r>
      <w:r w:rsidR="00DC54AC" w:rsidRPr="003B3DD8">
        <w:rPr>
          <w:rFonts w:ascii="Arial" w:hAnsi="Arial" w:cs="Arial"/>
          <w:i w:val="0"/>
          <w:iCs w:val="0"/>
          <w:sz w:val="22"/>
          <w:szCs w:val="22"/>
        </w:rPr>
        <w:t>30</w:t>
      </w:r>
      <w:r w:rsidR="00E92688" w:rsidRPr="003B3DD8">
        <w:rPr>
          <w:rFonts w:ascii="Arial" w:hAnsi="Arial" w:cs="Arial"/>
          <w:i w:val="0"/>
          <w:iCs w:val="0"/>
          <w:sz w:val="22"/>
          <w:szCs w:val="22"/>
        </w:rPr>
        <w:t xml:space="preserve"> </w:t>
      </w:r>
      <w:r w:rsidR="00EB1081" w:rsidRPr="003B3DD8">
        <w:rPr>
          <w:rFonts w:ascii="Arial" w:hAnsi="Arial" w:cs="Arial"/>
          <w:i w:val="0"/>
          <w:iCs w:val="0"/>
          <w:sz w:val="22"/>
          <w:szCs w:val="22"/>
        </w:rPr>
        <w:t>(trisdešimt) kalendorinių dienų</w:t>
      </w:r>
      <w:r w:rsidR="00CD4A83" w:rsidRPr="003B3DD8">
        <w:rPr>
          <w:rFonts w:ascii="Arial" w:hAnsi="Arial" w:cs="Arial"/>
          <w:i w:val="0"/>
          <w:iCs w:val="0"/>
          <w:sz w:val="22"/>
          <w:szCs w:val="22"/>
        </w:rPr>
        <w:t xml:space="preserve"> nuo užsakymo pateikimo dienos</w:t>
      </w:r>
      <w:r w:rsidR="00275D2F" w:rsidRPr="003B3DD8">
        <w:rPr>
          <w:rFonts w:ascii="Arial" w:hAnsi="Arial" w:cs="Arial"/>
          <w:i w:val="0"/>
          <w:iCs w:val="0"/>
          <w:sz w:val="22"/>
          <w:szCs w:val="22"/>
        </w:rPr>
        <w:t>;</w:t>
      </w:r>
      <w:r w:rsidR="000A0680" w:rsidRPr="003B3DD8">
        <w:rPr>
          <w:rFonts w:ascii="Arial" w:hAnsi="Arial" w:cs="Arial"/>
          <w:i w:val="0"/>
          <w:iCs w:val="0"/>
          <w:sz w:val="22"/>
          <w:szCs w:val="22"/>
        </w:rPr>
        <w:t xml:space="preserve"> </w:t>
      </w:r>
    </w:p>
    <w:p w14:paraId="257100DC" w14:textId="45998B1D" w:rsidR="00BC54A4" w:rsidRPr="003B3DD8" w:rsidRDefault="00726F22" w:rsidP="00BC54A4">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Tiekėjas privalo užtikrinti, kad 1 (vienas) Prekių užsakymas Pirkėjui bus paruoštas atsiimti 1 (viename) Prekių atsiėmimo punkte, taip pat sudaryti galimybę Pirkėjui nurodyti konkretų Prekių atsiėmimo punktą</w:t>
      </w:r>
      <w:r w:rsidR="00796922" w:rsidRPr="003B3DD8">
        <w:rPr>
          <w:rFonts w:ascii="Arial" w:hAnsi="Arial" w:cs="Arial"/>
          <w:i w:val="0"/>
          <w:iCs w:val="0"/>
          <w:sz w:val="22"/>
          <w:szCs w:val="22"/>
        </w:rPr>
        <w:t xml:space="preserve"> Vilniuje</w:t>
      </w:r>
      <w:r w:rsidRPr="003B3DD8">
        <w:rPr>
          <w:rFonts w:ascii="Arial" w:hAnsi="Arial" w:cs="Arial"/>
          <w:i w:val="0"/>
          <w:iCs w:val="0"/>
          <w:sz w:val="22"/>
          <w:szCs w:val="22"/>
        </w:rPr>
        <w:t>, kuriame Pirkėjas atsiims prekes</w:t>
      </w:r>
      <w:r w:rsidR="00BC54A4" w:rsidRPr="003B3DD8">
        <w:rPr>
          <w:rFonts w:ascii="Arial" w:hAnsi="Arial" w:cs="Arial"/>
          <w:i w:val="0"/>
          <w:iCs w:val="0"/>
          <w:sz w:val="22"/>
          <w:szCs w:val="22"/>
        </w:rPr>
        <w:t>;</w:t>
      </w:r>
      <w:r w:rsidRPr="003B3DD8">
        <w:rPr>
          <w:rFonts w:ascii="Arial" w:hAnsi="Arial" w:cs="Arial"/>
          <w:i w:val="0"/>
          <w:iCs w:val="0"/>
          <w:sz w:val="22"/>
          <w:szCs w:val="22"/>
        </w:rPr>
        <w:t xml:space="preserve"> </w:t>
      </w:r>
    </w:p>
    <w:p w14:paraId="1932B2CB" w14:textId="61DAE939" w:rsidR="00B4569E" w:rsidRPr="003B3DD8" w:rsidRDefault="00BC54A4" w:rsidP="00BC54A4">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Pirkėjui perkant bet kurią Prekę iš Tiekėjo Prekių asortimento, bus taikoma Tiekėjo pasiūlyme nurodyta nuolaida tuo metu galiojančioms mažmeninėms Prekių kainoms, nurodytoms Tiekėjo </w:t>
      </w:r>
      <w:r w:rsidR="00B55560" w:rsidRPr="003B3DD8">
        <w:rPr>
          <w:rFonts w:ascii="Arial" w:hAnsi="Arial" w:cs="Arial"/>
          <w:i w:val="0"/>
          <w:iCs w:val="0"/>
          <w:sz w:val="22"/>
          <w:szCs w:val="22"/>
        </w:rPr>
        <w:t>užsakymo platformoje (internetinėje parduotuvė</w:t>
      </w:r>
      <w:r w:rsidR="00091EDD" w:rsidRPr="003B3DD8">
        <w:rPr>
          <w:rFonts w:ascii="Arial" w:hAnsi="Arial" w:cs="Arial"/>
          <w:i w:val="0"/>
          <w:iCs w:val="0"/>
          <w:sz w:val="22"/>
          <w:szCs w:val="22"/>
        </w:rPr>
        <w:t>je</w:t>
      </w:r>
      <w:r w:rsidR="00B55560" w:rsidRPr="003B3DD8">
        <w:rPr>
          <w:rFonts w:ascii="Arial" w:hAnsi="Arial" w:cs="Arial"/>
          <w:i w:val="0"/>
          <w:iCs w:val="0"/>
          <w:sz w:val="22"/>
          <w:szCs w:val="22"/>
        </w:rPr>
        <w:t>)</w:t>
      </w:r>
      <w:r w:rsidRPr="003B3DD8">
        <w:rPr>
          <w:rFonts w:ascii="Arial" w:hAnsi="Arial" w:cs="Arial"/>
          <w:i w:val="0"/>
          <w:iCs w:val="0"/>
          <w:sz w:val="22"/>
          <w:szCs w:val="22"/>
        </w:rPr>
        <w:t>.</w:t>
      </w:r>
    </w:p>
    <w:p w14:paraId="5410BD55" w14:textId="109239DF" w:rsidR="002D731B" w:rsidRPr="003B3DD8" w:rsidRDefault="002D731B"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Perkant Prekes su akcija:</w:t>
      </w:r>
    </w:p>
    <w:p w14:paraId="213C44E4" w14:textId="52FFE2B7" w:rsidR="002D731B" w:rsidRPr="003B3DD8" w:rsidRDefault="002D731B" w:rsidP="0042194E">
      <w:pPr>
        <w:pStyle w:val="Bodytext20"/>
        <w:numPr>
          <w:ilvl w:val="2"/>
          <w:numId w:val="8"/>
        </w:numPr>
        <w:shd w:val="clear" w:color="auto" w:fill="auto"/>
        <w:tabs>
          <w:tab w:val="left" w:pos="0"/>
          <w:tab w:val="left" w:pos="851"/>
          <w:tab w:val="left" w:pos="1276"/>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lastRenderedPageBreak/>
        <w:t>nuolaida bus taikoma nuo mažmeninės kainos, kuriai nepritaikyta akcija;</w:t>
      </w:r>
    </w:p>
    <w:p w14:paraId="202B9E98" w14:textId="53DB0642" w:rsidR="002D731B" w:rsidRPr="003B3DD8" w:rsidRDefault="002D731B" w:rsidP="0042194E">
      <w:pPr>
        <w:pStyle w:val="Bodytext20"/>
        <w:numPr>
          <w:ilvl w:val="2"/>
          <w:numId w:val="8"/>
        </w:numPr>
        <w:shd w:val="clear" w:color="auto" w:fill="auto"/>
        <w:tabs>
          <w:tab w:val="left" w:pos="0"/>
          <w:tab w:val="left" w:pos="851"/>
          <w:tab w:val="left" w:pos="1276"/>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jei Tiekėjo tuo metu galiojanti mažmeninė kaina su akcija yra mažesnė nei Prekei pritaikius Sutartyje nurodytą nuolaidą, Prekė privalės būti parduota už mažesnę kainą</w:t>
      </w:r>
      <w:r w:rsidR="003F2637" w:rsidRPr="003B3DD8">
        <w:rPr>
          <w:rFonts w:ascii="Arial" w:hAnsi="Arial" w:cs="Arial"/>
          <w:i w:val="0"/>
          <w:iCs w:val="0"/>
          <w:sz w:val="22"/>
          <w:szCs w:val="22"/>
        </w:rPr>
        <w:t xml:space="preserve"> su akcija</w:t>
      </w:r>
      <w:r w:rsidRPr="003B3DD8">
        <w:rPr>
          <w:rFonts w:ascii="Arial" w:hAnsi="Arial" w:cs="Arial"/>
          <w:i w:val="0"/>
          <w:iCs w:val="0"/>
          <w:sz w:val="22"/>
          <w:szCs w:val="22"/>
        </w:rPr>
        <w:t>.</w:t>
      </w:r>
    </w:p>
    <w:p w14:paraId="01AD9B63" w14:textId="54CF5931" w:rsidR="00392921" w:rsidRPr="003B3DD8" w:rsidRDefault="00392921" w:rsidP="0DC4EB1A">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bookmarkStart w:id="0" w:name="_Hlk89851730"/>
      <w:bookmarkEnd w:id="0"/>
      <w:r w:rsidRPr="003B3DD8">
        <w:rPr>
          <w:rFonts w:ascii="Arial" w:hAnsi="Arial" w:cs="Arial"/>
          <w:i w:val="0"/>
          <w:iCs w:val="0"/>
          <w:sz w:val="22"/>
          <w:szCs w:val="22"/>
        </w:rPr>
        <w:t>Tiekėjas negal</w:t>
      </w:r>
      <w:r w:rsidR="00852146" w:rsidRPr="003B3DD8">
        <w:rPr>
          <w:rFonts w:ascii="Arial" w:hAnsi="Arial" w:cs="Arial"/>
          <w:i w:val="0"/>
          <w:iCs w:val="0"/>
          <w:sz w:val="22"/>
          <w:szCs w:val="22"/>
        </w:rPr>
        <w:t>i</w:t>
      </w:r>
      <w:r w:rsidRPr="003B3DD8">
        <w:rPr>
          <w:rFonts w:ascii="Arial" w:hAnsi="Arial" w:cs="Arial"/>
          <w:i w:val="0"/>
          <w:iCs w:val="0"/>
          <w:sz w:val="22"/>
          <w:szCs w:val="22"/>
        </w:rPr>
        <w:t xml:space="preserve"> Pirkėjui taikyti neapmokėtos </w:t>
      </w:r>
      <w:r w:rsidR="00805F42" w:rsidRPr="003B3DD8">
        <w:rPr>
          <w:rFonts w:ascii="Arial" w:hAnsi="Arial" w:cs="Arial"/>
          <w:i w:val="0"/>
          <w:iCs w:val="0"/>
          <w:sz w:val="22"/>
          <w:szCs w:val="22"/>
        </w:rPr>
        <w:t>P</w:t>
      </w:r>
      <w:r w:rsidRPr="003B3DD8">
        <w:rPr>
          <w:rFonts w:ascii="Arial" w:hAnsi="Arial" w:cs="Arial"/>
          <w:i w:val="0"/>
          <w:iCs w:val="0"/>
          <w:sz w:val="22"/>
          <w:szCs w:val="22"/>
        </w:rPr>
        <w:t xml:space="preserve">rekių sumos limito bei kitų </w:t>
      </w:r>
      <w:r w:rsidR="00805F42" w:rsidRPr="003B3DD8">
        <w:rPr>
          <w:rFonts w:ascii="Arial" w:hAnsi="Arial" w:cs="Arial"/>
          <w:i w:val="0"/>
          <w:iCs w:val="0"/>
          <w:sz w:val="22"/>
          <w:szCs w:val="22"/>
        </w:rPr>
        <w:t>P</w:t>
      </w:r>
      <w:r w:rsidRPr="003B3DD8">
        <w:rPr>
          <w:rFonts w:ascii="Arial" w:hAnsi="Arial" w:cs="Arial"/>
          <w:i w:val="0"/>
          <w:iCs w:val="0"/>
          <w:sz w:val="22"/>
          <w:szCs w:val="22"/>
        </w:rPr>
        <w:t>rekių išdavimo apribojimų</w:t>
      </w:r>
      <w:r w:rsidR="00BC54A4" w:rsidRPr="003B3DD8">
        <w:rPr>
          <w:rFonts w:ascii="Arial" w:hAnsi="Arial" w:cs="Arial"/>
          <w:i w:val="0"/>
          <w:iCs w:val="0"/>
          <w:sz w:val="22"/>
          <w:szCs w:val="22"/>
        </w:rPr>
        <w:t>;</w:t>
      </w:r>
    </w:p>
    <w:p w14:paraId="358D9446" w14:textId="0445C79D" w:rsidR="00774675" w:rsidRPr="003B3DD8" w:rsidRDefault="00D52811" w:rsidP="4554D7D7">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Tiekėjo </w:t>
      </w:r>
      <w:r w:rsidR="00B1410B" w:rsidRPr="003B3DD8">
        <w:rPr>
          <w:rFonts w:ascii="Arial" w:hAnsi="Arial" w:cs="Arial"/>
          <w:i w:val="0"/>
          <w:iCs w:val="0"/>
          <w:sz w:val="22"/>
          <w:szCs w:val="22"/>
        </w:rPr>
        <w:t xml:space="preserve">Prekių atsiėmimo </w:t>
      </w:r>
      <w:r w:rsidRPr="003B3DD8">
        <w:rPr>
          <w:rFonts w:ascii="Arial" w:hAnsi="Arial" w:cs="Arial"/>
          <w:i w:val="0"/>
          <w:iCs w:val="0"/>
          <w:sz w:val="22"/>
          <w:szCs w:val="22"/>
        </w:rPr>
        <w:t xml:space="preserve">vietoje </w:t>
      </w:r>
      <w:r w:rsidR="00774675" w:rsidRPr="003B3DD8">
        <w:rPr>
          <w:rFonts w:ascii="Arial" w:hAnsi="Arial" w:cs="Arial"/>
          <w:i w:val="0"/>
          <w:iCs w:val="0"/>
          <w:sz w:val="22"/>
          <w:szCs w:val="22"/>
        </w:rPr>
        <w:t xml:space="preserve">Prekės Pirkėjui </w:t>
      </w:r>
      <w:r w:rsidR="0096397B" w:rsidRPr="003B3DD8">
        <w:rPr>
          <w:rFonts w:ascii="Arial" w:hAnsi="Arial" w:cs="Arial"/>
          <w:i w:val="0"/>
          <w:iCs w:val="0"/>
          <w:sz w:val="22"/>
          <w:szCs w:val="22"/>
        </w:rPr>
        <w:t xml:space="preserve">turi būti </w:t>
      </w:r>
      <w:r w:rsidR="00774675" w:rsidRPr="003B3DD8">
        <w:rPr>
          <w:rFonts w:ascii="Arial" w:hAnsi="Arial" w:cs="Arial"/>
          <w:i w:val="0"/>
          <w:iCs w:val="0"/>
          <w:sz w:val="22"/>
          <w:szCs w:val="22"/>
        </w:rPr>
        <w:t xml:space="preserve">išduodamos pagal Pirkėjo nurodytą įgaliotų asmenų sąrašą, turinčių teisę paimti </w:t>
      </w:r>
      <w:r w:rsidRPr="003B3DD8">
        <w:rPr>
          <w:rFonts w:ascii="Arial" w:hAnsi="Arial" w:cs="Arial"/>
          <w:i w:val="0"/>
          <w:iCs w:val="0"/>
          <w:sz w:val="22"/>
          <w:szCs w:val="22"/>
        </w:rPr>
        <w:t>P</w:t>
      </w:r>
      <w:r w:rsidR="00774675" w:rsidRPr="003B3DD8">
        <w:rPr>
          <w:rFonts w:ascii="Arial" w:hAnsi="Arial" w:cs="Arial"/>
          <w:i w:val="0"/>
          <w:iCs w:val="0"/>
          <w:sz w:val="22"/>
          <w:szCs w:val="22"/>
        </w:rPr>
        <w:t>rekes iš Tiekėjo, pateikus asmens tapatybę įrodantį dokumentą (pasą, asmens tapatybės kortelę</w:t>
      </w:r>
      <w:r w:rsidR="00E15A82" w:rsidRPr="003B3DD8">
        <w:rPr>
          <w:rFonts w:ascii="Arial" w:hAnsi="Arial" w:cs="Arial"/>
          <w:i w:val="0"/>
          <w:iCs w:val="0"/>
          <w:sz w:val="22"/>
          <w:szCs w:val="22"/>
        </w:rPr>
        <w:t xml:space="preserve"> ar </w:t>
      </w:r>
      <w:r w:rsidR="00E550AA" w:rsidRPr="003B3DD8">
        <w:rPr>
          <w:rFonts w:ascii="Arial" w:hAnsi="Arial" w:cs="Arial"/>
          <w:i w:val="0"/>
          <w:iCs w:val="0"/>
          <w:sz w:val="22"/>
          <w:szCs w:val="22"/>
        </w:rPr>
        <w:t xml:space="preserve">naujo pavyzdžio </w:t>
      </w:r>
      <w:r w:rsidR="00E15A82" w:rsidRPr="003B3DD8">
        <w:rPr>
          <w:rFonts w:ascii="Arial" w:hAnsi="Arial" w:cs="Arial"/>
          <w:i w:val="0"/>
          <w:iCs w:val="0"/>
          <w:sz w:val="22"/>
          <w:szCs w:val="22"/>
        </w:rPr>
        <w:t>vairuotojo pažymėjimą)</w:t>
      </w:r>
      <w:r w:rsidR="00BC54A4" w:rsidRPr="003B3DD8">
        <w:rPr>
          <w:rFonts w:ascii="Arial" w:hAnsi="Arial" w:cs="Arial"/>
          <w:i w:val="0"/>
          <w:iCs w:val="0"/>
          <w:sz w:val="22"/>
          <w:szCs w:val="22"/>
        </w:rPr>
        <w:t>;</w:t>
      </w:r>
    </w:p>
    <w:p w14:paraId="1FE43C1D" w14:textId="167D906A" w:rsidR="009924FD" w:rsidRPr="003B3DD8" w:rsidRDefault="009924FD"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Prekės turi būti kokybiškos, atitikti Lietuvos Respublikoje galiojančius standartus ir būti tinkamos naudoti pagal jų tikslinę paskirtį, </w:t>
      </w:r>
      <w:r w:rsidR="0063278D" w:rsidRPr="003B3DD8">
        <w:rPr>
          <w:rFonts w:ascii="Arial" w:hAnsi="Arial" w:cs="Arial"/>
          <w:i w:val="0"/>
          <w:iCs w:val="0"/>
          <w:sz w:val="22"/>
          <w:szCs w:val="22"/>
        </w:rPr>
        <w:t>neturėti</w:t>
      </w:r>
      <w:r w:rsidRPr="003B3DD8">
        <w:rPr>
          <w:rFonts w:ascii="Arial" w:hAnsi="Arial" w:cs="Arial"/>
          <w:i w:val="0"/>
          <w:iCs w:val="0"/>
          <w:sz w:val="22"/>
          <w:szCs w:val="22"/>
        </w:rPr>
        <w:t xml:space="preserve"> paslėptų trūkumų, dėl kurių </w:t>
      </w:r>
      <w:r w:rsidR="00805F42" w:rsidRPr="003B3DD8">
        <w:rPr>
          <w:rFonts w:ascii="Arial" w:hAnsi="Arial" w:cs="Arial"/>
          <w:i w:val="0"/>
          <w:iCs w:val="0"/>
          <w:sz w:val="22"/>
          <w:szCs w:val="22"/>
        </w:rPr>
        <w:t>P</w:t>
      </w:r>
      <w:r w:rsidRPr="003B3DD8">
        <w:rPr>
          <w:rFonts w:ascii="Arial" w:hAnsi="Arial" w:cs="Arial"/>
          <w:i w:val="0"/>
          <w:iCs w:val="0"/>
          <w:sz w:val="22"/>
          <w:szCs w:val="22"/>
        </w:rPr>
        <w:t xml:space="preserve">rekių nebūtų galima naudoti pagal jų tikslinę paskirtį arba dėl kurių sumažėtų </w:t>
      </w:r>
      <w:r w:rsidR="00805F42" w:rsidRPr="003B3DD8">
        <w:rPr>
          <w:rFonts w:ascii="Arial" w:hAnsi="Arial" w:cs="Arial"/>
          <w:i w:val="0"/>
          <w:iCs w:val="0"/>
          <w:sz w:val="22"/>
          <w:szCs w:val="22"/>
        </w:rPr>
        <w:t>P</w:t>
      </w:r>
      <w:r w:rsidRPr="003B3DD8">
        <w:rPr>
          <w:rFonts w:ascii="Arial" w:hAnsi="Arial" w:cs="Arial"/>
          <w:i w:val="0"/>
          <w:iCs w:val="0"/>
          <w:sz w:val="22"/>
          <w:szCs w:val="22"/>
        </w:rPr>
        <w:t>rekių naudingumas</w:t>
      </w:r>
      <w:r w:rsidR="00073170" w:rsidRPr="003B3DD8">
        <w:rPr>
          <w:rFonts w:ascii="Arial" w:hAnsi="Arial" w:cs="Arial"/>
          <w:i w:val="0"/>
          <w:iCs w:val="0"/>
          <w:sz w:val="22"/>
          <w:szCs w:val="22"/>
        </w:rPr>
        <w:t>;</w:t>
      </w:r>
    </w:p>
    <w:p w14:paraId="73C6628E" w14:textId="16852287" w:rsidR="00A74F7C" w:rsidRPr="003B3DD8" w:rsidRDefault="00A74F7C" w:rsidP="00A74F7C">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Tiekėjas visoms parduodamoms </w:t>
      </w:r>
      <w:r w:rsidR="00601579" w:rsidRPr="003B3DD8">
        <w:rPr>
          <w:rFonts w:ascii="Arial" w:hAnsi="Arial" w:cs="Arial"/>
          <w:i w:val="0"/>
          <w:iCs w:val="0"/>
          <w:sz w:val="22"/>
          <w:szCs w:val="22"/>
        </w:rPr>
        <w:t>P</w:t>
      </w:r>
      <w:r w:rsidRPr="003B3DD8">
        <w:rPr>
          <w:rFonts w:ascii="Arial" w:hAnsi="Arial" w:cs="Arial"/>
          <w:i w:val="0"/>
          <w:iCs w:val="0"/>
          <w:sz w:val="22"/>
          <w:szCs w:val="22"/>
        </w:rPr>
        <w:t>rekėms turi suteikti gamintojo garantiją</w:t>
      </w:r>
      <w:r w:rsidR="00627917" w:rsidRPr="003B3DD8">
        <w:rPr>
          <w:rFonts w:ascii="Arial" w:hAnsi="Arial" w:cs="Arial"/>
          <w:i w:val="0"/>
          <w:iCs w:val="0"/>
          <w:sz w:val="22"/>
          <w:szCs w:val="22"/>
        </w:rPr>
        <w:t>, kuri negali būti trumpesnė kaip 24 mėn</w:t>
      </w:r>
      <w:r w:rsidR="005C099F" w:rsidRPr="003B3DD8">
        <w:rPr>
          <w:rFonts w:ascii="Arial" w:hAnsi="Arial" w:cs="Arial"/>
          <w:i w:val="0"/>
          <w:iCs w:val="0"/>
          <w:sz w:val="22"/>
          <w:szCs w:val="22"/>
        </w:rPr>
        <w:t>esiai</w:t>
      </w:r>
    </w:p>
    <w:p w14:paraId="1CBFCD56" w14:textId="60773395" w:rsidR="00A74F7C" w:rsidRPr="003B3DD8" w:rsidRDefault="00A74F7C" w:rsidP="00A74F7C">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Prekių grąžinimas ir keitimas turi būti vykdomas LR civilinio kodekso 6.362 straipsnio 4</w:t>
      </w:r>
      <w:r w:rsidR="00731FDF" w:rsidRPr="003B3DD8">
        <w:rPr>
          <w:rFonts w:ascii="Arial" w:hAnsi="Arial" w:cs="Arial"/>
          <w:i w:val="0"/>
          <w:iCs w:val="0"/>
          <w:sz w:val="22"/>
          <w:szCs w:val="22"/>
        </w:rPr>
        <w:t> </w:t>
      </w:r>
      <w:r w:rsidRPr="003B3DD8">
        <w:rPr>
          <w:rFonts w:ascii="Arial" w:hAnsi="Arial" w:cs="Arial"/>
          <w:i w:val="0"/>
          <w:iCs w:val="0"/>
          <w:sz w:val="22"/>
          <w:szCs w:val="22"/>
        </w:rPr>
        <w:t xml:space="preserve">dalies ir Mažmeninės prekybos taisyklių (aktuali redakcija) </w:t>
      </w:r>
      <w:r w:rsidR="007A419A" w:rsidRPr="003B3DD8">
        <w:rPr>
          <w:rFonts w:ascii="Arial" w:hAnsi="Arial" w:cs="Arial"/>
          <w:i w:val="0"/>
          <w:iCs w:val="0"/>
          <w:sz w:val="22"/>
          <w:szCs w:val="22"/>
        </w:rPr>
        <w:t>nustatyta tvarka.</w:t>
      </w:r>
    </w:p>
    <w:p w14:paraId="37173372" w14:textId="745520BE" w:rsidR="00AD55CF" w:rsidRPr="003B3DD8" w:rsidRDefault="00AD55CF" w:rsidP="00AD55CF">
      <w:pPr>
        <w:pStyle w:val="ListParagraph"/>
        <w:numPr>
          <w:ilvl w:val="1"/>
          <w:numId w:val="8"/>
        </w:numPr>
        <w:tabs>
          <w:tab w:val="left" w:pos="993"/>
          <w:tab w:val="left" w:pos="1134"/>
        </w:tabs>
        <w:spacing w:line="259" w:lineRule="auto"/>
        <w:ind w:left="0" w:firstLine="567"/>
        <w:jc w:val="both"/>
        <w:rPr>
          <w:rFonts w:ascii="Arial" w:hAnsi="Arial" w:cs="Arial"/>
          <w:sz w:val="22"/>
          <w:szCs w:val="22"/>
        </w:rPr>
      </w:pPr>
      <w:r w:rsidRPr="003B3DD8">
        <w:rPr>
          <w:rFonts w:ascii="Arial" w:hAnsi="Arial" w:cs="Arial"/>
          <w:sz w:val="22"/>
          <w:szCs w:val="22"/>
        </w:rPr>
        <w:t>Prekės turi būti pristatomos (parduodamos) originalioje, nepradarytoje, nepažeistoje gamyklinėje pakuotėje. Gamyklinei pakuotei keliami reikalavimai: ji turi būti skirta būtent tai prekei, su visais gamintojo identifikaciniais ženklais, apsaugos elementais ir lipdukais.</w:t>
      </w:r>
    </w:p>
    <w:p w14:paraId="101D7834" w14:textId="77777777" w:rsidR="00AD55CF" w:rsidRPr="003B3DD8" w:rsidRDefault="00AD55CF" w:rsidP="00AD55CF">
      <w:pPr>
        <w:pStyle w:val="ListParagraph"/>
        <w:numPr>
          <w:ilvl w:val="1"/>
          <w:numId w:val="8"/>
        </w:numPr>
        <w:tabs>
          <w:tab w:val="left" w:pos="993"/>
          <w:tab w:val="left" w:pos="1134"/>
        </w:tabs>
        <w:spacing w:line="259" w:lineRule="auto"/>
        <w:ind w:left="0" w:firstLine="567"/>
        <w:jc w:val="both"/>
        <w:rPr>
          <w:rFonts w:ascii="Arial" w:hAnsi="Arial" w:cs="Arial"/>
          <w:sz w:val="22"/>
          <w:szCs w:val="22"/>
        </w:rPr>
      </w:pPr>
      <w:r w:rsidRPr="003B3DD8">
        <w:rPr>
          <w:rFonts w:ascii="Arial" w:hAnsi="Arial" w:cs="Arial"/>
          <w:sz w:val="22"/>
          <w:szCs w:val="22"/>
        </w:rPr>
        <w:t xml:space="preserve">Gamyklinėje pakuotėje privalo būti visos gamintojo numatytos originalios sudedamosios dalys, komplektacija ir priedai, nurodyti Prekės naudojimo instrukcijoje ar techniniuose dokumentuose. </w:t>
      </w:r>
    </w:p>
    <w:p w14:paraId="559929EC" w14:textId="77777777" w:rsidR="00AD55CF" w:rsidRPr="003B3DD8" w:rsidRDefault="00AD55CF" w:rsidP="00AD55CF">
      <w:pPr>
        <w:pStyle w:val="ListParagraph"/>
        <w:numPr>
          <w:ilvl w:val="1"/>
          <w:numId w:val="8"/>
        </w:numPr>
        <w:tabs>
          <w:tab w:val="left" w:pos="993"/>
          <w:tab w:val="left" w:pos="1134"/>
        </w:tabs>
        <w:spacing w:line="259" w:lineRule="auto"/>
        <w:ind w:left="0" w:firstLine="567"/>
        <w:jc w:val="both"/>
        <w:rPr>
          <w:rFonts w:ascii="Arial" w:hAnsi="Arial" w:cs="Arial"/>
          <w:sz w:val="22"/>
          <w:szCs w:val="22"/>
        </w:rPr>
      </w:pPr>
      <w:r w:rsidRPr="003B3DD8">
        <w:rPr>
          <w:rFonts w:ascii="Arial" w:hAnsi="Arial" w:cs="Arial"/>
          <w:sz w:val="22"/>
          <w:szCs w:val="22"/>
        </w:rPr>
        <w:t xml:space="preserve">Prekės pakuotė: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3B3DD8">
        <w:rPr>
          <w:rFonts w:ascii="Arial" w:hAnsi="Arial" w:cs="Arial"/>
          <w:sz w:val="22"/>
          <w:szCs w:val="22"/>
        </w:rPr>
        <w:t>Voluntary</w:t>
      </w:r>
      <w:proofErr w:type="spellEnd"/>
      <w:r w:rsidRPr="003B3DD8">
        <w:rPr>
          <w:rFonts w:ascii="Arial" w:hAnsi="Arial" w:cs="Arial"/>
          <w:sz w:val="22"/>
          <w:szCs w:val="22"/>
        </w:rPr>
        <w:t xml:space="preserve"> Standard </w:t>
      </w:r>
      <w:proofErr w:type="spellStart"/>
      <w:r w:rsidRPr="003B3DD8">
        <w:rPr>
          <w:rFonts w:ascii="Arial" w:hAnsi="Arial" w:cs="Arial"/>
          <w:sz w:val="22"/>
          <w:szCs w:val="22"/>
        </w:rPr>
        <w:t>for</w:t>
      </w:r>
      <w:proofErr w:type="spellEnd"/>
      <w:r w:rsidRPr="003B3DD8">
        <w:rPr>
          <w:rFonts w:ascii="Arial" w:hAnsi="Arial" w:cs="Arial"/>
          <w:sz w:val="22"/>
          <w:szCs w:val="22"/>
        </w:rPr>
        <w:t xml:space="preserve"> </w:t>
      </w:r>
      <w:proofErr w:type="spellStart"/>
      <w:r w:rsidRPr="003B3DD8">
        <w:rPr>
          <w:rFonts w:ascii="Arial" w:hAnsi="Arial" w:cs="Arial"/>
          <w:sz w:val="22"/>
          <w:szCs w:val="22"/>
        </w:rPr>
        <w:t>Repulping</w:t>
      </w:r>
      <w:proofErr w:type="spellEnd"/>
      <w:r w:rsidRPr="003B3DD8">
        <w:rPr>
          <w:rFonts w:ascii="Arial" w:hAnsi="Arial" w:cs="Arial"/>
          <w:sz w:val="22"/>
          <w:szCs w:val="22"/>
        </w:rPr>
        <w:t xml:space="preserve"> </w:t>
      </w:r>
      <w:proofErr w:type="spellStart"/>
      <w:r w:rsidRPr="003B3DD8">
        <w:rPr>
          <w:rFonts w:ascii="Arial" w:hAnsi="Arial" w:cs="Arial"/>
          <w:sz w:val="22"/>
          <w:szCs w:val="22"/>
        </w:rPr>
        <w:t>and</w:t>
      </w:r>
      <w:proofErr w:type="spellEnd"/>
      <w:r w:rsidRPr="003B3DD8">
        <w:rPr>
          <w:rFonts w:ascii="Arial" w:hAnsi="Arial" w:cs="Arial"/>
          <w:sz w:val="22"/>
          <w:szCs w:val="22"/>
        </w:rPr>
        <w:t xml:space="preserve"> </w:t>
      </w:r>
      <w:proofErr w:type="spellStart"/>
      <w:r w:rsidRPr="003B3DD8">
        <w:rPr>
          <w:rFonts w:ascii="Arial" w:hAnsi="Arial" w:cs="Arial"/>
          <w:sz w:val="22"/>
          <w:szCs w:val="22"/>
        </w:rPr>
        <w:t>Recycling</w:t>
      </w:r>
      <w:proofErr w:type="spellEnd"/>
      <w:r w:rsidRPr="003B3DD8">
        <w:rPr>
          <w:rFonts w:ascii="Arial" w:hAnsi="Arial" w:cs="Arial"/>
          <w:sz w:val="22"/>
          <w:szCs w:val="22"/>
        </w:rPr>
        <w:t xml:space="preserve"> </w:t>
      </w:r>
      <w:proofErr w:type="spellStart"/>
      <w:r w:rsidRPr="003B3DD8">
        <w:rPr>
          <w:rFonts w:ascii="Arial" w:hAnsi="Arial" w:cs="Arial"/>
          <w:sz w:val="22"/>
          <w:szCs w:val="22"/>
        </w:rPr>
        <w:t>Corrugated</w:t>
      </w:r>
      <w:proofErr w:type="spellEnd"/>
      <w:r w:rsidRPr="003B3DD8">
        <w:rPr>
          <w:rFonts w:ascii="Arial" w:hAnsi="Arial" w:cs="Arial"/>
          <w:sz w:val="22"/>
          <w:szCs w:val="22"/>
        </w:rPr>
        <w:t xml:space="preserve"> </w:t>
      </w:r>
      <w:proofErr w:type="spellStart"/>
      <w:r w:rsidRPr="003B3DD8">
        <w:rPr>
          <w:rFonts w:ascii="Arial" w:hAnsi="Arial" w:cs="Arial"/>
          <w:sz w:val="22"/>
          <w:szCs w:val="22"/>
        </w:rPr>
        <w:t>Fiberboard</w:t>
      </w:r>
      <w:proofErr w:type="spellEnd"/>
      <w:r w:rsidRPr="003B3DD8">
        <w:rPr>
          <w:rFonts w:ascii="Arial" w:hAnsi="Arial" w:cs="Arial"/>
          <w:sz w:val="22"/>
          <w:szCs w:val="22"/>
        </w:rPr>
        <w:t xml:space="preserve"> </w:t>
      </w:r>
      <w:proofErr w:type="spellStart"/>
      <w:r w:rsidRPr="003B3DD8">
        <w:rPr>
          <w:rFonts w:ascii="Arial" w:hAnsi="Arial" w:cs="Arial"/>
          <w:sz w:val="22"/>
          <w:szCs w:val="22"/>
        </w:rPr>
        <w:t>Treated</w:t>
      </w:r>
      <w:proofErr w:type="spellEnd"/>
      <w:r w:rsidRPr="003B3DD8">
        <w:rPr>
          <w:rFonts w:ascii="Arial" w:hAnsi="Arial" w:cs="Arial"/>
          <w:sz w:val="22"/>
          <w:szCs w:val="22"/>
        </w:rPr>
        <w:t xml:space="preserve"> to </w:t>
      </w:r>
      <w:proofErr w:type="spellStart"/>
      <w:r w:rsidRPr="003B3DD8">
        <w:rPr>
          <w:rFonts w:ascii="Arial" w:hAnsi="Arial" w:cs="Arial"/>
          <w:sz w:val="22"/>
          <w:szCs w:val="22"/>
        </w:rPr>
        <w:t>Improve</w:t>
      </w:r>
      <w:proofErr w:type="spellEnd"/>
      <w:r w:rsidRPr="003B3DD8">
        <w:rPr>
          <w:rFonts w:ascii="Arial" w:hAnsi="Arial" w:cs="Arial"/>
          <w:sz w:val="22"/>
          <w:szCs w:val="22"/>
        </w:rPr>
        <w:t xml:space="preserve"> </w:t>
      </w:r>
      <w:proofErr w:type="spellStart"/>
      <w:r w:rsidRPr="003B3DD8">
        <w:rPr>
          <w:rFonts w:ascii="Arial" w:hAnsi="Arial" w:cs="Arial"/>
          <w:sz w:val="22"/>
          <w:szCs w:val="22"/>
        </w:rPr>
        <w:t>Its</w:t>
      </w:r>
      <w:proofErr w:type="spellEnd"/>
      <w:r w:rsidRPr="003B3DD8">
        <w:rPr>
          <w:rFonts w:ascii="Arial" w:hAnsi="Arial" w:cs="Arial"/>
          <w:sz w:val="22"/>
          <w:szCs w:val="22"/>
        </w:rPr>
        <w:t xml:space="preserve"> </w:t>
      </w:r>
      <w:proofErr w:type="spellStart"/>
      <w:r w:rsidRPr="003B3DD8">
        <w:rPr>
          <w:rFonts w:ascii="Arial" w:hAnsi="Arial" w:cs="Arial"/>
          <w:sz w:val="22"/>
          <w:szCs w:val="22"/>
        </w:rPr>
        <w:t>Performance</w:t>
      </w:r>
      <w:proofErr w:type="spellEnd"/>
      <w:r w:rsidRPr="003B3DD8">
        <w:rPr>
          <w:rFonts w:ascii="Arial" w:hAnsi="Arial" w:cs="Arial"/>
          <w:sz w:val="22"/>
          <w:szCs w:val="22"/>
        </w:rPr>
        <w:t xml:space="preserve"> in </w:t>
      </w:r>
      <w:proofErr w:type="spellStart"/>
      <w:r w:rsidRPr="003B3DD8">
        <w:rPr>
          <w:rFonts w:ascii="Arial" w:hAnsi="Arial" w:cs="Arial"/>
          <w:sz w:val="22"/>
          <w:szCs w:val="22"/>
        </w:rPr>
        <w:t>the</w:t>
      </w:r>
      <w:proofErr w:type="spellEnd"/>
      <w:r w:rsidRPr="003B3DD8">
        <w:rPr>
          <w:rFonts w:ascii="Arial" w:hAnsi="Arial" w:cs="Arial"/>
          <w:sz w:val="22"/>
          <w:szCs w:val="22"/>
        </w:rPr>
        <w:t xml:space="preserve"> </w:t>
      </w:r>
      <w:proofErr w:type="spellStart"/>
      <w:r w:rsidRPr="003B3DD8">
        <w:rPr>
          <w:rFonts w:ascii="Arial" w:hAnsi="Arial" w:cs="Arial"/>
          <w:sz w:val="22"/>
          <w:szCs w:val="22"/>
        </w:rPr>
        <w:t>Presence</w:t>
      </w:r>
      <w:proofErr w:type="spellEnd"/>
      <w:r w:rsidRPr="003B3DD8">
        <w:rPr>
          <w:rFonts w:ascii="Arial" w:hAnsi="Arial" w:cs="Arial"/>
          <w:sz w:val="22"/>
          <w:szCs w:val="22"/>
        </w:rPr>
        <w:t xml:space="preserve"> </w:t>
      </w:r>
      <w:proofErr w:type="spellStart"/>
      <w:r w:rsidRPr="003B3DD8">
        <w:rPr>
          <w:rFonts w:ascii="Arial" w:hAnsi="Arial" w:cs="Arial"/>
          <w:sz w:val="22"/>
          <w:szCs w:val="22"/>
        </w:rPr>
        <w:t>of</w:t>
      </w:r>
      <w:proofErr w:type="spellEnd"/>
      <w:r w:rsidRPr="003B3DD8">
        <w:rPr>
          <w:rFonts w:ascii="Arial" w:hAnsi="Arial" w:cs="Arial"/>
          <w:sz w:val="22"/>
          <w:szCs w:val="22"/>
        </w:rPr>
        <w:t xml:space="preserve"> </w:t>
      </w:r>
      <w:proofErr w:type="spellStart"/>
      <w:r w:rsidRPr="003B3DD8">
        <w:rPr>
          <w:rFonts w:ascii="Arial" w:hAnsi="Arial" w:cs="Arial"/>
          <w:sz w:val="22"/>
          <w:szCs w:val="22"/>
        </w:rPr>
        <w:t>Water</w:t>
      </w:r>
      <w:proofErr w:type="spellEnd"/>
      <w:r w:rsidRPr="003B3DD8">
        <w:rPr>
          <w:rFonts w:ascii="Arial" w:hAnsi="Arial" w:cs="Arial"/>
          <w:sz w:val="22"/>
          <w:szCs w:val="22"/>
        </w:rPr>
        <w:t xml:space="preserve"> </w:t>
      </w:r>
      <w:proofErr w:type="spellStart"/>
      <w:r w:rsidRPr="003B3DD8">
        <w:rPr>
          <w:rFonts w:ascii="Arial" w:hAnsi="Arial" w:cs="Arial"/>
          <w:sz w:val="22"/>
          <w:szCs w:val="22"/>
        </w:rPr>
        <w:t>and</w:t>
      </w:r>
      <w:proofErr w:type="spellEnd"/>
      <w:r w:rsidRPr="003B3DD8">
        <w:rPr>
          <w:rFonts w:ascii="Arial" w:hAnsi="Arial" w:cs="Arial"/>
          <w:sz w:val="22"/>
          <w:szCs w:val="22"/>
        </w:rPr>
        <w:t xml:space="preserve"> </w:t>
      </w:r>
      <w:proofErr w:type="spellStart"/>
      <w:r w:rsidRPr="003B3DD8">
        <w:rPr>
          <w:rFonts w:ascii="Arial" w:hAnsi="Arial" w:cs="Arial"/>
          <w:sz w:val="22"/>
          <w:szCs w:val="22"/>
        </w:rPr>
        <w:t>Water</w:t>
      </w:r>
      <w:proofErr w:type="spellEnd"/>
      <w:r w:rsidRPr="003B3DD8">
        <w:rPr>
          <w:rFonts w:ascii="Arial" w:hAnsi="Arial" w:cs="Arial"/>
          <w:sz w:val="22"/>
          <w:szCs w:val="22"/>
        </w:rPr>
        <w:t xml:space="preserve"> </w:t>
      </w:r>
      <w:proofErr w:type="spellStart"/>
      <w:r w:rsidRPr="003B3DD8">
        <w:rPr>
          <w:rFonts w:ascii="Arial" w:hAnsi="Arial" w:cs="Arial"/>
          <w:sz w:val="22"/>
          <w:szCs w:val="22"/>
        </w:rPr>
        <w:t>Vapor</w:t>
      </w:r>
      <w:proofErr w:type="spellEnd"/>
      <w:r w:rsidRPr="003B3DD8">
        <w:rPr>
          <w:rFonts w:ascii="Arial" w:hAnsi="Arial" w:cs="Arial"/>
          <w:sz w:val="22"/>
          <w:szCs w:val="22"/>
        </w:rPr>
        <w:t xml:space="preserve">, standartas </w:t>
      </w:r>
      <w:proofErr w:type="spellStart"/>
      <w:r w:rsidRPr="003B3DD8">
        <w:rPr>
          <w:rFonts w:ascii="Arial" w:hAnsi="Arial" w:cs="Arial"/>
          <w:sz w:val="22"/>
          <w:szCs w:val="22"/>
        </w:rPr>
        <w:t>RecyClass</w:t>
      </w:r>
      <w:proofErr w:type="spellEnd"/>
      <w:r w:rsidRPr="003B3DD8">
        <w:rPr>
          <w:rFonts w:ascii="Arial" w:hAnsi="Arial" w:cs="Arial"/>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8F044B7" w14:textId="77777777" w:rsidR="0062287E" w:rsidRPr="003B3DD8" w:rsidRDefault="0062287E" w:rsidP="00200184">
      <w:pPr>
        <w:pStyle w:val="Bodytext20"/>
        <w:shd w:val="clear" w:color="auto" w:fill="auto"/>
        <w:tabs>
          <w:tab w:val="left" w:pos="0"/>
          <w:tab w:val="left" w:pos="851"/>
          <w:tab w:val="left" w:pos="1134"/>
          <w:tab w:val="left" w:pos="3828"/>
        </w:tabs>
        <w:spacing w:line="240" w:lineRule="auto"/>
        <w:ind w:firstLine="0"/>
        <w:jc w:val="both"/>
        <w:rPr>
          <w:rFonts w:ascii="Arial" w:hAnsi="Arial" w:cs="Arial"/>
          <w:i w:val="0"/>
          <w:iCs w:val="0"/>
          <w:sz w:val="22"/>
          <w:szCs w:val="22"/>
        </w:rPr>
      </w:pPr>
    </w:p>
    <w:p w14:paraId="2451B0A3" w14:textId="5248272B" w:rsidR="002B16D2" w:rsidRPr="003B3DD8" w:rsidRDefault="002B16D2" w:rsidP="00D776CB">
      <w:pPr>
        <w:pStyle w:val="Bodytext1"/>
        <w:numPr>
          <w:ilvl w:val="0"/>
          <w:numId w:val="8"/>
        </w:numPr>
        <w:shd w:val="clear" w:color="auto" w:fill="auto"/>
        <w:tabs>
          <w:tab w:val="left" w:pos="0"/>
          <w:tab w:val="left" w:pos="142"/>
          <w:tab w:val="left" w:pos="851"/>
          <w:tab w:val="left" w:pos="1134"/>
          <w:tab w:val="left" w:pos="3828"/>
        </w:tabs>
        <w:spacing w:before="0" w:after="0" w:line="240" w:lineRule="auto"/>
        <w:ind w:left="0" w:firstLine="567"/>
        <w:jc w:val="both"/>
        <w:rPr>
          <w:rFonts w:ascii="Arial" w:hAnsi="Arial" w:cs="Arial"/>
          <w:sz w:val="22"/>
          <w:szCs w:val="22"/>
        </w:rPr>
      </w:pPr>
      <w:r w:rsidRPr="003B3DD8">
        <w:rPr>
          <w:rFonts w:ascii="Arial" w:hAnsi="Arial" w:cs="Arial"/>
          <w:b/>
          <w:sz w:val="22"/>
          <w:szCs w:val="22"/>
        </w:rPr>
        <w:t xml:space="preserve">DOKUMENTAI, </w:t>
      </w:r>
      <w:r w:rsidR="00D776CB" w:rsidRPr="003B3DD8">
        <w:rPr>
          <w:rFonts w:ascii="Arial" w:hAnsi="Arial" w:cs="Arial"/>
          <w:b/>
          <w:sz w:val="22"/>
          <w:szCs w:val="22"/>
        </w:rPr>
        <w:t>PATEIKIAMI SU PREKĖMIS</w:t>
      </w:r>
    </w:p>
    <w:p w14:paraId="7D7EDD3A" w14:textId="536931EF" w:rsidR="00F549B2" w:rsidRPr="00F549B2" w:rsidRDefault="00F549B2" w:rsidP="00F549B2">
      <w:pPr>
        <w:pStyle w:val="ListParagraph"/>
        <w:numPr>
          <w:ilvl w:val="1"/>
          <w:numId w:val="8"/>
        </w:numPr>
        <w:ind w:left="0" w:firstLine="567"/>
        <w:jc w:val="both"/>
        <w:rPr>
          <w:rFonts w:ascii="Arial" w:hAnsi="Arial" w:cs="Arial"/>
          <w:sz w:val="22"/>
          <w:szCs w:val="22"/>
        </w:rPr>
      </w:pPr>
      <w:r w:rsidRPr="00F549B2">
        <w:rPr>
          <w:rFonts w:ascii="Arial" w:hAnsi="Arial" w:cs="Arial"/>
          <w:sz w:val="22"/>
          <w:szCs w:val="22"/>
        </w:rPr>
        <w:t>Kartu su įsigytomis Prekėmis Pirkėjui pateikiamai sąskaitai faktūrai turi būti pridėtas Prekių priėmimo–perdavimo aktas, krovinio pristatymo važtaraštis ar kitas lygiavertis dokumentas, kuriame nurodyti perduotų Prekių kiekiai ir detalizacija.</w:t>
      </w:r>
      <w:r>
        <w:rPr>
          <w:rFonts w:ascii="Arial" w:hAnsi="Arial" w:cs="Arial"/>
          <w:sz w:val="22"/>
          <w:szCs w:val="22"/>
        </w:rPr>
        <w:t xml:space="preserve"> </w:t>
      </w:r>
      <w:r w:rsidRPr="00F549B2">
        <w:rPr>
          <w:rFonts w:ascii="Arial" w:hAnsi="Arial" w:cs="Arial"/>
          <w:sz w:val="22"/>
          <w:szCs w:val="22"/>
        </w:rPr>
        <w:t xml:space="preserve">Tuo atveju, jei </w:t>
      </w:r>
      <w:r>
        <w:rPr>
          <w:rFonts w:ascii="Arial" w:hAnsi="Arial" w:cs="Arial"/>
          <w:sz w:val="22"/>
          <w:szCs w:val="22"/>
        </w:rPr>
        <w:t>t</w:t>
      </w:r>
      <w:r w:rsidRPr="00F549B2">
        <w:rPr>
          <w:rFonts w:ascii="Arial" w:hAnsi="Arial" w:cs="Arial"/>
          <w:sz w:val="22"/>
          <w:szCs w:val="22"/>
        </w:rPr>
        <w:t>iekėjas neteikia Prekių priėmimo–perdavimo akto, krovinio pristatymo važtaraščio ar kito dokumento, Prekių pateikimo faktą patvirtina Tiekėjo išrašyta sąskaita faktūra. Tokia sąskaita faktūra privalo būti aiški ir detali, joje turi būti nurodyta</w:t>
      </w:r>
      <w:r>
        <w:rPr>
          <w:rFonts w:ascii="Arial" w:hAnsi="Arial" w:cs="Arial"/>
          <w:sz w:val="22"/>
          <w:szCs w:val="22"/>
        </w:rPr>
        <w:t xml:space="preserve"> </w:t>
      </w:r>
      <w:r w:rsidRPr="00F549B2">
        <w:rPr>
          <w:rFonts w:ascii="Arial" w:hAnsi="Arial" w:cs="Arial"/>
          <w:sz w:val="22"/>
          <w:szCs w:val="22"/>
        </w:rPr>
        <w:t>joje turi būti nurodytos patiektos Prekės, jų kiekiai, įkainiai, Prekių priėmimo perdavimo data, Sutarties duomenys ir kita privalomai sąskaitose faktūrose pateikiama informacija.</w:t>
      </w:r>
    </w:p>
    <w:p w14:paraId="7E2A9D0E" w14:textId="06F9EA8B" w:rsidR="0062287E" w:rsidRPr="003B3DD8" w:rsidRDefault="009A4B2B" w:rsidP="00FA262D">
      <w:pPr>
        <w:pStyle w:val="ListParagraph"/>
        <w:numPr>
          <w:ilvl w:val="1"/>
          <w:numId w:val="8"/>
        </w:numPr>
        <w:ind w:left="0" w:firstLine="567"/>
        <w:jc w:val="both"/>
        <w:rPr>
          <w:rFonts w:ascii="Arial" w:eastAsia="Aptos" w:hAnsi="Arial" w:cs="Arial"/>
          <w:color w:val="auto"/>
          <w:sz w:val="22"/>
          <w:szCs w:val="22"/>
          <w14:ligatures w14:val="standardContextual"/>
        </w:rPr>
      </w:pPr>
      <w:r w:rsidRPr="003B3DD8">
        <w:rPr>
          <w:rFonts w:ascii="Arial" w:hAnsi="Arial" w:cs="Arial"/>
          <w:sz w:val="22"/>
          <w:szCs w:val="22"/>
        </w:rPr>
        <w:t>Jeigu tiekėjas yra atsisakęs popierinių dokumentų, turi informuoti Pirkėją sudarius sutartį ir susitarti, kokiu būdu bus teikiamas dokumentas.</w:t>
      </w:r>
    </w:p>
    <w:p w14:paraId="4D81B289" w14:textId="6E93DBB3" w:rsidR="00443F6B" w:rsidRPr="003B3DD8" w:rsidRDefault="00C20564"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Įsigytoms Prekėms turi būti pateikiama visa Prekių gamintojo pridedama (komplektuojama) dokumentacija, t.</w:t>
      </w:r>
      <w:r w:rsidR="00E9222F" w:rsidRPr="003B3DD8">
        <w:rPr>
          <w:rFonts w:ascii="Arial" w:hAnsi="Arial" w:cs="Arial"/>
          <w:i w:val="0"/>
          <w:iCs w:val="0"/>
          <w:sz w:val="22"/>
          <w:szCs w:val="22"/>
        </w:rPr>
        <w:t xml:space="preserve"> </w:t>
      </w:r>
      <w:r w:rsidRPr="003B3DD8">
        <w:rPr>
          <w:rFonts w:ascii="Arial" w:hAnsi="Arial" w:cs="Arial"/>
          <w:i w:val="0"/>
          <w:iCs w:val="0"/>
          <w:sz w:val="22"/>
          <w:szCs w:val="22"/>
        </w:rPr>
        <w:t>y. gamintojo sertifikatai, kokybės pažymėjimai, medžiagų kokybės deklaracijos, montavimo, surinkimo instrukcijos, vartotojo instrukcijos ir kita (priklausomai nuo Prekių rūšies).</w:t>
      </w:r>
      <w:r w:rsidR="009A4B2B" w:rsidRPr="003B3DD8">
        <w:rPr>
          <w:rFonts w:ascii="Arial" w:hAnsi="Arial" w:cs="Arial"/>
          <w:i w:val="0"/>
          <w:iCs w:val="0"/>
          <w:sz w:val="22"/>
          <w:szCs w:val="22"/>
        </w:rPr>
        <w:t xml:space="preserve"> Pirkėjas taip pat gali paprašyti papildomai šių dokumentų, jeigu jie nebuvo pridėti.</w:t>
      </w:r>
    </w:p>
    <w:p w14:paraId="08118123" w14:textId="7F604457" w:rsidR="00443F6B" w:rsidRPr="003B3DD8" w:rsidRDefault="00443F6B"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 Tiekėjas pateikia Pirkėjui SDL ne vėliau kaip per 1 (vieną) savaitę nuo prekių pirkimo dienos, išsiunčiant juos Pirkėjo nurodytu elektroniniu pašto adresu.</w:t>
      </w:r>
    </w:p>
    <w:p w14:paraId="5F89C4AC" w14:textId="7C86AAA7" w:rsidR="00CF201C" w:rsidRPr="003B3DD8" w:rsidRDefault="00CF201C"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lastRenderedPageBreak/>
        <w:t>Visa</w:t>
      </w:r>
      <w:r w:rsidR="004C25BA" w:rsidRPr="003B3DD8">
        <w:rPr>
          <w:rFonts w:ascii="Arial" w:hAnsi="Arial" w:cs="Arial"/>
          <w:i w:val="0"/>
          <w:iCs w:val="0"/>
          <w:sz w:val="22"/>
          <w:szCs w:val="22"/>
        </w:rPr>
        <w:t xml:space="preserve"> su Prekėmis pateikiama </w:t>
      </w:r>
      <w:r w:rsidRPr="003B3DD8">
        <w:rPr>
          <w:rFonts w:ascii="Arial" w:hAnsi="Arial" w:cs="Arial"/>
          <w:i w:val="0"/>
          <w:iCs w:val="0"/>
          <w:sz w:val="22"/>
          <w:szCs w:val="22"/>
        </w:rPr>
        <w:t xml:space="preserve">dokumentacija turi </w:t>
      </w:r>
      <w:r w:rsidR="004C25BA" w:rsidRPr="003B3DD8">
        <w:rPr>
          <w:rFonts w:ascii="Arial" w:hAnsi="Arial" w:cs="Arial"/>
          <w:i w:val="0"/>
          <w:iCs w:val="0"/>
          <w:sz w:val="22"/>
          <w:szCs w:val="22"/>
        </w:rPr>
        <w:t xml:space="preserve">atitikti </w:t>
      </w:r>
      <w:r w:rsidRPr="003B3DD8">
        <w:rPr>
          <w:rFonts w:ascii="Arial" w:hAnsi="Arial" w:cs="Arial"/>
          <w:i w:val="0"/>
          <w:iCs w:val="0"/>
          <w:sz w:val="22"/>
          <w:szCs w:val="22"/>
        </w:rPr>
        <w:t>galiojančių teisės aktų reikalavimus.</w:t>
      </w:r>
    </w:p>
    <w:p w14:paraId="554DCDE4" w14:textId="24E07C2C" w:rsidR="00657AAD" w:rsidRDefault="00657AAD" w:rsidP="008A5486">
      <w:pPr>
        <w:pStyle w:val="Bodytext20"/>
        <w:numPr>
          <w:ilvl w:val="1"/>
          <w:numId w:val="8"/>
        </w:numPr>
        <w:shd w:val="clear" w:color="auto" w:fill="auto"/>
        <w:tabs>
          <w:tab w:val="left" w:pos="0"/>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Dokumentai pateikiami lietuvių arba originalo kalba su vertimu į lietuvių kalbą (iš anglų kalbos versti nereikia).</w:t>
      </w:r>
    </w:p>
    <w:p w14:paraId="734423B9" w14:textId="6F0E8A55" w:rsidR="00903B53" w:rsidRPr="003B3DD8" w:rsidRDefault="00903B53" w:rsidP="00055081">
      <w:pPr>
        <w:pStyle w:val="Bodytext20"/>
        <w:shd w:val="clear" w:color="auto" w:fill="auto"/>
        <w:tabs>
          <w:tab w:val="left" w:pos="0"/>
          <w:tab w:val="left" w:pos="851"/>
          <w:tab w:val="left" w:pos="1134"/>
          <w:tab w:val="left" w:pos="3828"/>
        </w:tabs>
        <w:spacing w:line="240" w:lineRule="auto"/>
        <w:ind w:firstLine="0"/>
        <w:jc w:val="both"/>
        <w:rPr>
          <w:rFonts w:ascii="Arial" w:hAnsi="Arial" w:cs="Arial"/>
          <w:i w:val="0"/>
          <w:iCs w:val="0"/>
          <w:sz w:val="22"/>
          <w:szCs w:val="22"/>
        </w:rPr>
      </w:pPr>
    </w:p>
    <w:p w14:paraId="4B9B65A8" w14:textId="77777777" w:rsidR="00903B53" w:rsidRPr="003B3DD8" w:rsidRDefault="00903B53" w:rsidP="00903B53">
      <w:pPr>
        <w:pStyle w:val="Bodytext1"/>
        <w:numPr>
          <w:ilvl w:val="0"/>
          <w:numId w:val="8"/>
        </w:numPr>
        <w:shd w:val="clear" w:color="auto" w:fill="auto"/>
        <w:tabs>
          <w:tab w:val="left" w:pos="142"/>
          <w:tab w:val="left" w:pos="851"/>
          <w:tab w:val="left" w:pos="1134"/>
          <w:tab w:val="left" w:pos="3828"/>
        </w:tabs>
        <w:spacing w:before="0" w:after="0" w:line="240" w:lineRule="auto"/>
        <w:ind w:left="0" w:firstLine="567"/>
        <w:jc w:val="both"/>
        <w:rPr>
          <w:rFonts w:ascii="Arial" w:hAnsi="Arial" w:cs="Arial"/>
          <w:b/>
          <w:sz w:val="22"/>
          <w:szCs w:val="22"/>
        </w:rPr>
      </w:pPr>
      <w:r w:rsidRPr="003B3DD8">
        <w:rPr>
          <w:rFonts w:ascii="Arial" w:hAnsi="Arial" w:cs="Arial"/>
          <w:b/>
          <w:sz w:val="22"/>
          <w:szCs w:val="22"/>
        </w:rPr>
        <w:t>PRIEDAI:</w:t>
      </w:r>
    </w:p>
    <w:p w14:paraId="2397BC38" w14:textId="3839AAA2" w:rsidR="00903B53" w:rsidRPr="003B3DD8" w:rsidRDefault="00903B53" w:rsidP="34724333">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1 priedas. </w:t>
      </w:r>
      <w:r w:rsidR="0B045BEE" w:rsidRPr="003B3DD8">
        <w:rPr>
          <w:rFonts w:ascii="Arial" w:hAnsi="Arial" w:cs="Arial"/>
          <w:i w:val="0"/>
          <w:iCs w:val="0"/>
          <w:sz w:val="22"/>
          <w:szCs w:val="22"/>
        </w:rPr>
        <w:t>Numatomų pirkti prekių sąrašas pasiūlymų palyginimui</w:t>
      </w:r>
      <w:r w:rsidR="00450F53" w:rsidRPr="003B3DD8">
        <w:rPr>
          <w:rFonts w:ascii="Arial" w:hAnsi="Arial" w:cs="Arial"/>
          <w:i w:val="0"/>
          <w:iCs w:val="0"/>
          <w:sz w:val="22"/>
          <w:szCs w:val="22"/>
        </w:rPr>
        <w:t>.</w:t>
      </w:r>
    </w:p>
    <w:p w14:paraId="0F1C7030" w14:textId="2DC4729B" w:rsidR="00903B53" w:rsidRPr="003B3DD8" w:rsidRDefault="00903B53" w:rsidP="242767E6">
      <w:pPr>
        <w:pStyle w:val="Bodytext20"/>
        <w:numPr>
          <w:ilvl w:val="1"/>
          <w:numId w:val="8"/>
        </w:numPr>
        <w:shd w:val="clear" w:color="auto" w:fill="auto"/>
        <w:tabs>
          <w:tab w:val="left" w:pos="851"/>
          <w:tab w:val="left" w:pos="1134"/>
          <w:tab w:val="left" w:pos="3828"/>
        </w:tabs>
        <w:spacing w:line="240" w:lineRule="auto"/>
        <w:ind w:left="0" w:firstLine="567"/>
        <w:jc w:val="both"/>
        <w:rPr>
          <w:rFonts w:ascii="Arial" w:hAnsi="Arial" w:cs="Arial"/>
          <w:i w:val="0"/>
          <w:iCs w:val="0"/>
          <w:sz w:val="22"/>
          <w:szCs w:val="22"/>
        </w:rPr>
      </w:pPr>
      <w:r w:rsidRPr="003B3DD8">
        <w:rPr>
          <w:rFonts w:ascii="Arial" w:hAnsi="Arial" w:cs="Arial"/>
          <w:i w:val="0"/>
          <w:iCs w:val="0"/>
          <w:sz w:val="22"/>
          <w:szCs w:val="22"/>
        </w:rPr>
        <w:t xml:space="preserve">2 priedas. </w:t>
      </w:r>
      <w:r w:rsidR="002761A4" w:rsidRPr="003B3DD8">
        <w:rPr>
          <w:rFonts w:ascii="Arial" w:hAnsi="Arial" w:cs="Arial"/>
          <w:i w:val="0"/>
          <w:iCs w:val="0"/>
          <w:sz w:val="22"/>
          <w:szCs w:val="22"/>
        </w:rPr>
        <w:t>Prekių grupių sąrašas</w:t>
      </w:r>
      <w:r w:rsidR="00450F53" w:rsidRPr="003B3DD8">
        <w:rPr>
          <w:rFonts w:ascii="Arial" w:hAnsi="Arial" w:cs="Arial"/>
          <w:i w:val="0"/>
          <w:iCs w:val="0"/>
          <w:sz w:val="22"/>
          <w:szCs w:val="22"/>
        </w:rPr>
        <w:t>.</w:t>
      </w:r>
    </w:p>
    <w:p w14:paraId="1BDDDDE3" w14:textId="77777777" w:rsidR="00903B53" w:rsidRDefault="00903B53" w:rsidP="00903B53">
      <w:pPr>
        <w:pStyle w:val="Bodytext20"/>
        <w:shd w:val="clear" w:color="auto" w:fill="auto"/>
        <w:tabs>
          <w:tab w:val="left" w:pos="0"/>
          <w:tab w:val="left" w:pos="851"/>
          <w:tab w:val="left" w:pos="1134"/>
          <w:tab w:val="left" w:pos="3828"/>
        </w:tabs>
        <w:spacing w:line="240" w:lineRule="auto"/>
        <w:ind w:left="567" w:firstLine="0"/>
        <w:jc w:val="both"/>
        <w:rPr>
          <w:rFonts w:ascii="Arial" w:hAnsi="Arial" w:cs="Arial"/>
          <w:i w:val="0"/>
          <w:iCs w:val="0"/>
          <w:sz w:val="22"/>
          <w:szCs w:val="22"/>
        </w:rPr>
      </w:pPr>
    </w:p>
    <w:p w14:paraId="19CDADD1" w14:textId="2BB32E14" w:rsidR="00520854" w:rsidRPr="003B3DD8" w:rsidRDefault="00520854" w:rsidP="00520854">
      <w:pPr>
        <w:pStyle w:val="Bodytext20"/>
        <w:shd w:val="clear" w:color="auto" w:fill="auto"/>
        <w:tabs>
          <w:tab w:val="left" w:pos="0"/>
          <w:tab w:val="left" w:pos="851"/>
          <w:tab w:val="left" w:pos="1134"/>
          <w:tab w:val="left" w:pos="3828"/>
        </w:tabs>
        <w:spacing w:line="240" w:lineRule="auto"/>
        <w:ind w:left="567" w:firstLine="0"/>
        <w:jc w:val="center"/>
        <w:rPr>
          <w:rFonts w:ascii="Arial" w:hAnsi="Arial" w:cs="Arial"/>
          <w:i w:val="0"/>
          <w:iCs w:val="0"/>
          <w:sz w:val="22"/>
          <w:szCs w:val="22"/>
        </w:rPr>
      </w:pPr>
      <w:r>
        <w:rPr>
          <w:rFonts w:ascii="Arial" w:hAnsi="Arial" w:cs="Arial"/>
          <w:i w:val="0"/>
          <w:iCs w:val="0"/>
          <w:sz w:val="22"/>
          <w:szCs w:val="22"/>
        </w:rPr>
        <w:t>____________________</w:t>
      </w:r>
    </w:p>
    <w:sectPr w:rsidR="00520854" w:rsidRPr="003B3DD8" w:rsidSect="00784E04">
      <w:headerReference w:type="even" r:id="rId11"/>
      <w:headerReference w:type="default" r:id="rId12"/>
      <w:footerReference w:type="even" r:id="rId13"/>
      <w:footerReference w:type="default" r:id="rId14"/>
      <w:headerReference w:type="first" r:id="rId15"/>
      <w:footerReference w:type="first" r:id="rId16"/>
      <w:pgSz w:w="11905" w:h="16837"/>
      <w:pgMar w:top="851" w:right="565" w:bottom="567" w:left="1418" w:header="851"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67AEF" w14:textId="77777777" w:rsidR="001A7730" w:rsidRDefault="001A7730">
      <w:r>
        <w:separator/>
      </w:r>
    </w:p>
  </w:endnote>
  <w:endnote w:type="continuationSeparator" w:id="0">
    <w:p w14:paraId="25D98EC8" w14:textId="77777777" w:rsidR="001A7730" w:rsidRDefault="001A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85FF" w14:textId="77777777" w:rsidR="00214F37" w:rsidRDefault="00214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D57F" w14:textId="77777777" w:rsidR="00214F37" w:rsidRDefault="00214F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7BB7" w14:textId="77777777" w:rsidR="00214F37" w:rsidRDefault="00214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26073" w14:textId="77777777" w:rsidR="001A7730" w:rsidRDefault="001A7730">
      <w:r>
        <w:separator/>
      </w:r>
    </w:p>
  </w:footnote>
  <w:footnote w:type="continuationSeparator" w:id="0">
    <w:p w14:paraId="54DB7E00" w14:textId="77777777" w:rsidR="001A7730" w:rsidRDefault="001A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218DC" w14:textId="77777777" w:rsidR="00214F37" w:rsidRDefault="00214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682577"/>
      <w:docPartObj>
        <w:docPartGallery w:val="Page Numbers (Top of Page)"/>
        <w:docPartUnique/>
      </w:docPartObj>
    </w:sdtPr>
    <w:sdtContent>
      <w:p w14:paraId="676A7FDC" w14:textId="5373F05B" w:rsidR="00214F37" w:rsidRDefault="00214F37">
        <w:pPr>
          <w:pStyle w:val="Header"/>
          <w:jc w:val="center"/>
        </w:pPr>
        <w:r>
          <w:fldChar w:fldCharType="begin"/>
        </w:r>
        <w:r>
          <w:instrText>PAGE   \* MERGEFORMAT</w:instrText>
        </w:r>
        <w:r>
          <w:fldChar w:fldCharType="separate"/>
        </w:r>
        <w:r>
          <w:t>2</w:t>
        </w:r>
        <w:r>
          <w:fldChar w:fldCharType="end"/>
        </w:r>
      </w:p>
    </w:sdtContent>
  </w:sdt>
  <w:p w14:paraId="7DCA8871" w14:textId="77777777" w:rsidR="00E15A82" w:rsidRDefault="00E15A82">
    <w:pPr>
      <w:rPr>
        <w:rFonts w:cs="Times New Roman"/>
        <w:color w:val="auto"/>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9780" w14:textId="77777777" w:rsidR="00214F37" w:rsidRDefault="00214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9215EB2"/>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3" w15:restartNumberingAfterBreak="0">
    <w:nsid w:val="0D390752"/>
    <w:multiLevelType w:val="multilevel"/>
    <w:tmpl w:val="1BF63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256489"/>
    <w:multiLevelType w:val="multilevel"/>
    <w:tmpl w:val="1A62A0A2"/>
    <w:lvl w:ilvl="0">
      <w:start w:val="1"/>
      <w:numFmt w:val="decimal"/>
      <w:lvlText w:val="%1."/>
      <w:lvlJc w:val="left"/>
      <w:pPr>
        <w:ind w:left="360" w:hanging="360"/>
      </w:pPr>
    </w:lvl>
    <w:lvl w:ilvl="1">
      <w:start w:val="1"/>
      <w:numFmt w:val="decimal"/>
      <w:lvlText w:val="%1.%2."/>
      <w:lvlJc w:val="left"/>
      <w:pPr>
        <w:ind w:left="1283"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AB6604"/>
    <w:multiLevelType w:val="hybridMultilevel"/>
    <w:tmpl w:val="ADD662F2"/>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8" w15:restartNumberingAfterBreak="0">
    <w:nsid w:val="37613E42"/>
    <w:multiLevelType w:val="multilevel"/>
    <w:tmpl w:val="9D8A2522"/>
    <w:lvl w:ilvl="0">
      <w:start w:val="1"/>
      <w:numFmt w:val="decimal"/>
      <w:lvlText w:val="%1."/>
      <w:lvlJc w:val="left"/>
      <w:pPr>
        <w:ind w:left="480" w:hanging="480"/>
      </w:pPr>
      <w:rPr>
        <w:rFonts w:hint="default"/>
        <w:b/>
        <w:i w:val="0"/>
        <w:iCs w:val="0"/>
      </w:rPr>
    </w:lvl>
    <w:lvl w:ilvl="1">
      <w:start w:val="1"/>
      <w:numFmt w:val="decimal"/>
      <w:lvlText w:val="%1.%2."/>
      <w:lvlJc w:val="left"/>
      <w:pPr>
        <w:ind w:left="720" w:hanging="720"/>
      </w:pPr>
      <w:rPr>
        <w:rFonts w:hint="default"/>
        <w:b w:val="0"/>
        <w:bCs w:val="0"/>
        <w:i w:val="0"/>
        <w:iCs/>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1875AF"/>
    <w:multiLevelType w:val="hybridMultilevel"/>
    <w:tmpl w:val="254C2266"/>
    <w:lvl w:ilvl="0" w:tplc="084242B4">
      <w:start w:val="1"/>
      <w:numFmt w:val="decimal"/>
      <w:lvlText w:val="3.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AE2E3B"/>
    <w:multiLevelType w:val="multilevel"/>
    <w:tmpl w:val="7930C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1A7D5F"/>
    <w:multiLevelType w:val="hybridMultilevel"/>
    <w:tmpl w:val="9852187A"/>
    <w:lvl w:ilvl="0" w:tplc="0C4298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4F2555C"/>
    <w:multiLevelType w:val="multilevel"/>
    <w:tmpl w:val="BEC0407C"/>
    <w:lvl w:ilvl="0">
      <w:start w:val="3"/>
      <w:numFmt w:val="decimal"/>
      <w:lvlText w:val="%1."/>
      <w:lvlJc w:val="left"/>
      <w:pPr>
        <w:ind w:left="720" w:hanging="360"/>
      </w:pPr>
    </w:lvl>
    <w:lvl w:ilvl="1">
      <w:start w:val="1"/>
      <w:numFmt w:val="decimal"/>
      <w:lvlText w:val="%1.%2."/>
      <w:lvlJc w:val="left"/>
      <w:pPr>
        <w:ind w:left="720" w:hanging="360"/>
      </w:pPr>
    </w:lvl>
    <w:lvl w:ilvl="2">
      <w:start w:val="1"/>
      <w:numFmt w:val="decimal"/>
      <w:lvlText w:val="%1.%2."/>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B421FA8"/>
    <w:multiLevelType w:val="multilevel"/>
    <w:tmpl w:val="37B6D3C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6625702">
    <w:abstractNumId w:val="0"/>
  </w:num>
  <w:num w:numId="2" w16cid:durableId="1452673230">
    <w:abstractNumId w:val="1"/>
  </w:num>
  <w:num w:numId="3" w16cid:durableId="1340228923">
    <w:abstractNumId w:val="7"/>
  </w:num>
  <w:num w:numId="4" w16cid:durableId="1716657157">
    <w:abstractNumId w:val="4"/>
  </w:num>
  <w:num w:numId="5" w16cid:durableId="628127421">
    <w:abstractNumId w:val="2"/>
  </w:num>
  <w:num w:numId="6" w16cid:durableId="1918057029">
    <w:abstractNumId w:val="6"/>
  </w:num>
  <w:num w:numId="7" w16cid:durableId="702562144">
    <w:abstractNumId w:val="14"/>
  </w:num>
  <w:num w:numId="8" w16cid:durableId="972637732">
    <w:abstractNumId w:val="5"/>
  </w:num>
  <w:num w:numId="9" w16cid:durableId="36249165">
    <w:abstractNumId w:val="12"/>
  </w:num>
  <w:num w:numId="10" w16cid:durableId="1178499790">
    <w:abstractNumId w:val="9"/>
  </w:num>
  <w:num w:numId="11" w16cid:durableId="738479890">
    <w:abstractNumId w:val="8"/>
  </w:num>
  <w:num w:numId="12" w16cid:durableId="1356998029">
    <w:abstractNumId w:val="10"/>
  </w:num>
  <w:num w:numId="13" w16cid:durableId="1024208595">
    <w:abstractNumId w:val="3"/>
  </w:num>
  <w:num w:numId="14" w16cid:durableId="1793282916">
    <w:abstractNumId w:val="13"/>
  </w:num>
  <w:num w:numId="15" w16cid:durableId="4781122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4E93"/>
    <w:rsid w:val="000060D9"/>
    <w:rsid w:val="000108B5"/>
    <w:rsid w:val="00012513"/>
    <w:rsid w:val="000128CC"/>
    <w:rsid w:val="000159FC"/>
    <w:rsid w:val="00017A1A"/>
    <w:rsid w:val="000264A2"/>
    <w:rsid w:val="00032A87"/>
    <w:rsid w:val="00032EDA"/>
    <w:rsid w:val="00032FFA"/>
    <w:rsid w:val="000352E4"/>
    <w:rsid w:val="0004330F"/>
    <w:rsid w:val="000459C4"/>
    <w:rsid w:val="0005424A"/>
    <w:rsid w:val="00055081"/>
    <w:rsid w:val="000603F5"/>
    <w:rsid w:val="00063273"/>
    <w:rsid w:val="0006794F"/>
    <w:rsid w:val="000710CF"/>
    <w:rsid w:val="00071C44"/>
    <w:rsid w:val="00073170"/>
    <w:rsid w:val="00073FBE"/>
    <w:rsid w:val="000741C8"/>
    <w:rsid w:val="00074992"/>
    <w:rsid w:val="0007522C"/>
    <w:rsid w:val="00081522"/>
    <w:rsid w:val="0008636F"/>
    <w:rsid w:val="00091EDD"/>
    <w:rsid w:val="000971BC"/>
    <w:rsid w:val="000A0680"/>
    <w:rsid w:val="000B507C"/>
    <w:rsid w:val="000B5B25"/>
    <w:rsid w:val="000C082C"/>
    <w:rsid w:val="000C236E"/>
    <w:rsid w:val="000C25FA"/>
    <w:rsid w:val="000C3C50"/>
    <w:rsid w:val="000C7F45"/>
    <w:rsid w:val="000D0DAD"/>
    <w:rsid w:val="000D1326"/>
    <w:rsid w:val="000D22F8"/>
    <w:rsid w:val="000D2DCA"/>
    <w:rsid w:val="000D52E6"/>
    <w:rsid w:val="000D61D0"/>
    <w:rsid w:val="000D64A2"/>
    <w:rsid w:val="000D7001"/>
    <w:rsid w:val="000E44DC"/>
    <w:rsid w:val="000E5B63"/>
    <w:rsid w:val="000E65C4"/>
    <w:rsid w:val="000E6714"/>
    <w:rsid w:val="000E6D92"/>
    <w:rsid w:val="000F0986"/>
    <w:rsid w:val="000F0F9E"/>
    <w:rsid w:val="001054C1"/>
    <w:rsid w:val="001063A7"/>
    <w:rsid w:val="00113DCE"/>
    <w:rsid w:val="00115486"/>
    <w:rsid w:val="00115A27"/>
    <w:rsid w:val="00117C1F"/>
    <w:rsid w:val="00124F48"/>
    <w:rsid w:val="00134D98"/>
    <w:rsid w:val="001369D0"/>
    <w:rsid w:val="0013796D"/>
    <w:rsid w:val="0014625D"/>
    <w:rsid w:val="00151561"/>
    <w:rsid w:val="001522C1"/>
    <w:rsid w:val="00157B21"/>
    <w:rsid w:val="00160A1D"/>
    <w:rsid w:val="00163707"/>
    <w:rsid w:val="00163BC2"/>
    <w:rsid w:val="001668F8"/>
    <w:rsid w:val="00170EAC"/>
    <w:rsid w:val="00171570"/>
    <w:rsid w:val="001757CA"/>
    <w:rsid w:val="00175D88"/>
    <w:rsid w:val="00181196"/>
    <w:rsid w:val="0018433E"/>
    <w:rsid w:val="001917C8"/>
    <w:rsid w:val="00195F44"/>
    <w:rsid w:val="00197A4E"/>
    <w:rsid w:val="00197B3F"/>
    <w:rsid w:val="001A6625"/>
    <w:rsid w:val="001A6B55"/>
    <w:rsid w:val="001A7730"/>
    <w:rsid w:val="001B7BE9"/>
    <w:rsid w:val="001C191E"/>
    <w:rsid w:val="001C6BEC"/>
    <w:rsid w:val="001D08A8"/>
    <w:rsid w:val="001D4214"/>
    <w:rsid w:val="001D679A"/>
    <w:rsid w:val="001E0F5A"/>
    <w:rsid w:val="001F162F"/>
    <w:rsid w:val="00200184"/>
    <w:rsid w:val="002008F3"/>
    <w:rsid w:val="002028B3"/>
    <w:rsid w:val="00204AA9"/>
    <w:rsid w:val="00204FFC"/>
    <w:rsid w:val="002073DA"/>
    <w:rsid w:val="00210CC8"/>
    <w:rsid w:val="00214F37"/>
    <w:rsid w:val="00225889"/>
    <w:rsid w:val="002264A7"/>
    <w:rsid w:val="002300D9"/>
    <w:rsid w:val="00231A22"/>
    <w:rsid w:val="00240385"/>
    <w:rsid w:val="00250652"/>
    <w:rsid w:val="0025216F"/>
    <w:rsid w:val="00253CB5"/>
    <w:rsid w:val="00253E33"/>
    <w:rsid w:val="00255914"/>
    <w:rsid w:val="00255978"/>
    <w:rsid w:val="002562B4"/>
    <w:rsid w:val="0025721A"/>
    <w:rsid w:val="002603C9"/>
    <w:rsid w:val="00262AB3"/>
    <w:rsid w:val="002652CF"/>
    <w:rsid w:val="002720D6"/>
    <w:rsid w:val="0027505C"/>
    <w:rsid w:val="00275D2F"/>
    <w:rsid w:val="002761A4"/>
    <w:rsid w:val="002771A8"/>
    <w:rsid w:val="002811B5"/>
    <w:rsid w:val="0028250E"/>
    <w:rsid w:val="002854F2"/>
    <w:rsid w:val="00294256"/>
    <w:rsid w:val="00294569"/>
    <w:rsid w:val="00294B13"/>
    <w:rsid w:val="00297550"/>
    <w:rsid w:val="002A0A93"/>
    <w:rsid w:val="002A0ADE"/>
    <w:rsid w:val="002A65B1"/>
    <w:rsid w:val="002A7CFE"/>
    <w:rsid w:val="002B030C"/>
    <w:rsid w:val="002B14C4"/>
    <w:rsid w:val="002B16D2"/>
    <w:rsid w:val="002B6ACA"/>
    <w:rsid w:val="002C05E8"/>
    <w:rsid w:val="002D053F"/>
    <w:rsid w:val="002D2075"/>
    <w:rsid w:val="002D463B"/>
    <w:rsid w:val="002D5AB5"/>
    <w:rsid w:val="002D731B"/>
    <w:rsid w:val="002D78D6"/>
    <w:rsid w:val="002E1798"/>
    <w:rsid w:val="002E4E4D"/>
    <w:rsid w:val="002F0211"/>
    <w:rsid w:val="002F368A"/>
    <w:rsid w:val="002F53DE"/>
    <w:rsid w:val="002F6B58"/>
    <w:rsid w:val="003021B2"/>
    <w:rsid w:val="00303C55"/>
    <w:rsid w:val="003044F6"/>
    <w:rsid w:val="00305A63"/>
    <w:rsid w:val="00323A59"/>
    <w:rsid w:val="00333A6A"/>
    <w:rsid w:val="00336D52"/>
    <w:rsid w:val="00337756"/>
    <w:rsid w:val="0034111F"/>
    <w:rsid w:val="00342D58"/>
    <w:rsid w:val="003453FC"/>
    <w:rsid w:val="0034583C"/>
    <w:rsid w:val="00345E8D"/>
    <w:rsid w:val="00346224"/>
    <w:rsid w:val="00351179"/>
    <w:rsid w:val="00355CEF"/>
    <w:rsid w:val="00361476"/>
    <w:rsid w:val="0036764C"/>
    <w:rsid w:val="003715F5"/>
    <w:rsid w:val="003720C9"/>
    <w:rsid w:val="00373943"/>
    <w:rsid w:val="00375E76"/>
    <w:rsid w:val="003766E2"/>
    <w:rsid w:val="003802EA"/>
    <w:rsid w:val="003824DA"/>
    <w:rsid w:val="0038657E"/>
    <w:rsid w:val="00386B2A"/>
    <w:rsid w:val="003909BB"/>
    <w:rsid w:val="00391711"/>
    <w:rsid w:val="0039268B"/>
    <w:rsid w:val="00392921"/>
    <w:rsid w:val="00393B08"/>
    <w:rsid w:val="003952EE"/>
    <w:rsid w:val="00396EC6"/>
    <w:rsid w:val="00397A63"/>
    <w:rsid w:val="003A15FC"/>
    <w:rsid w:val="003A5B87"/>
    <w:rsid w:val="003B0605"/>
    <w:rsid w:val="003B1049"/>
    <w:rsid w:val="003B1947"/>
    <w:rsid w:val="003B212B"/>
    <w:rsid w:val="003B223E"/>
    <w:rsid w:val="003B2C26"/>
    <w:rsid w:val="003B3DD8"/>
    <w:rsid w:val="003B41A9"/>
    <w:rsid w:val="003C1620"/>
    <w:rsid w:val="003C4415"/>
    <w:rsid w:val="003C4707"/>
    <w:rsid w:val="003C6E8F"/>
    <w:rsid w:val="003D5888"/>
    <w:rsid w:val="003E2739"/>
    <w:rsid w:val="003E2EC7"/>
    <w:rsid w:val="003E5CA7"/>
    <w:rsid w:val="003E5E99"/>
    <w:rsid w:val="003F2637"/>
    <w:rsid w:val="003F3424"/>
    <w:rsid w:val="003F5CF0"/>
    <w:rsid w:val="003F698D"/>
    <w:rsid w:val="003F7568"/>
    <w:rsid w:val="0040412F"/>
    <w:rsid w:val="00406F6D"/>
    <w:rsid w:val="00412698"/>
    <w:rsid w:val="004136A5"/>
    <w:rsid w:val="00414079"/>
    <w:rsid w:val="0041799E"/>
    <w:rsid w:val="0042194E"/>
    <w:rsid w:val="004243EC"/>
    <w:rsid w:val="004253DB"/>
    <w:rsid w:val="00434EDB"/>
    <w:rsid w:val="00435D04"/>
    <w:rsid w:val="0044000E"/>
    <w:rsid w:val="00440E06"/>
    <w:rsid w:val="00443548"/>
    <w:rsid w:val="00443F6B"/>
    <w:rsid w:val="00444249"/>
    <w:rsid w:val="0044796C"/>
    <w:rsid w:val="00450F53"/>
    <w:rsid w:val="00454C5D"/>
    <w:rsid w:val="004601B6"/>
    <w:rsid w:val="00462979"/>
    <w:rsid w:val="0046679E"/>
    <w:rsid w:val="00472E4B"/>
    <w:rsid w:val="00475600"/>
    <w:rsid w:val="004764A5"/>
    <w:rsid w:val="00477345"/>
    <w:rsid w:val="00481A66"/>
    <w:rsid w:val="00486B4F"/>
    <w:rsid w:val="00487DC7"/>
    <w:rsid w:val="00491DDD"/>
    <w:rsid w:val="00495EAC"/>
    <w:rsid w:val="004A008C"/>
    <w:rsid w:val="004A2FE0"/>
    <w:rsid w:val="004A54E4"/>
    <w:rsid w:val="004A7DAB"/>
    <w:rsid w:val="004B3752"/>
    <w:rsid w:val="004B5BCD"/>
    <w:rsid w:val="004C25BA"/>
    <w:rsid w:val="004D042A"/>
    <w:rsid w:val="004D403D"/>
    <w:rsid w:val="004D5DB8"/>
    <w:rsid w:val="004D7E1E"/>
    <w:rsid w:val="004E23B6"/>
    <w:rsid w:val="004E745D"/>
    <w:rsid w:val="004F33D2"/>
    <w:rsid w:val="004F3D47"/>
    <w:rsid w:val="004F5FBC"/>
    <w:rsid w:val="00501717"/>
    <w:rsid w:val="005046D8"/>
    <w:rsid w:val="0050515F"/>
    <w:rsid w:val="00505A2A"/>
    <w:rsid w:val="0050772E"/>
    <w:rsid w:val="00513D1A"/>
    <w:rsid w:val="00515FDB"/>
    <w:rsid w:val="00520854"/>
    <w:rsid w:val="00522303"/>
    <w:rsid w:val="0052276C"/>
    <w:rsid w:val="00524423"/>
    <w:rsid w:val="00525346"/>
    <w:rsid w:val="0052563E"/>
    <w:rsid w:val="00525804"/>
    <w:rsid w:val="005265C9"/>
    <w:rsid w:val="00527CF5"/>
    <w:rsid w:val="00541243"/>
    <w:rsid w:val="00541D3F"/>
    <w:rsid w:val="005443B7"/>
    <w:rsid w:val="00555D5F"/>
    <w:rsid w:val="005572F2"/>
    <w:rsid w:val="00562231"/>
    <w:rsid w:val="00563A1E"/>
    <w:rsid w:val="005650AB"/>
    <w:rsid w:val="0056690C"/>
    <w:rsid w:val="0056692A"/>
    <w:rsid w:val="005676D4"/>
    <w:rsid w:val="0057019A"/>
    <w:rsid w:val="0058047C"/>
    <w:rsid w:val="00581895"/>
    <w:rsid w:val="00584F6E"/>
    <w:rsid w:val="00590F22"/>
    <w:rsid w:val="005913E9"/>
    <w:rsid w:val="00591936"/>
    <w:rsid w:val="005931F8"/>
    <w:rsid w:val="00596206"/>
    <w:rsid w:val="00597410"/>
    <w:rsid w:val="0059799C"/>
    <w:rsid w:val="005A200E"/>
    <w:rsid w:val="005A43AA"/>
    <w:rsid w:val="005B0BDA"/>
    <w:rsid w:val="005B1EE0"/>
    <w:rsid w:val="005B3CA1"/>
    <w:rsid w:val="005B5EA6"/>
    <w:rsid w:val="005C027C"/>
    <w:rsid w:val="005C099F"/>
    <w:rsid w:val="005C1B7D"/>
    <w:rsid w:val="005C1F6C"/>
    <w:rsid w:val="005C23C8"/>
    <w:rsid w:val="005C5451"/>
    <w:rsid w:val="005D237E"/>
    <w:rsid w:val="005D47C7"/>
    <w:rsid w:val="005E60D3"/>
    <w:rsid w:val="005E6219"/>
    <w:rsid w:val="005E766D"/>
    <w:rsid w:val="005E7A98"/>
    <w:rsid w:val="005F3D08"/>
    <w:rsid w:val="005F537E"/>
    <w:rsid w:val="005F59B2"/>
    <w:rsid w:val="00601579"/>
    <w:rsid w:val="00601806"/>
    <w:rsid w:val="00604A80"/>
    <w:rsid w:val="00604DA7"/>
    <w:rsid w:val="00604E21"/>
    <w:rsid w:val="00607882"/>
    <w:rsid w:val="006100E5"/>
    <w:rsid w:val="00610CA2"/>
    <w:rsid w:val="00614A32"/>
    <w:rsid w:val="00615918"/>
    <w:rsid w:val="006177E8"/>
    <w:rsid w:val="00620569"/>
    <w:rsid w:val="0062287E"/>
    <w:rsid w:val="00622CEE"/>
    <w:rsid w:val="00624D12"/>
    <w:rsid w:val="00627917"/>
    <w:rsid w:val="00631D3C"/>
    <w:rsid w:val="0063278D"/>
    <w:rsid w:val="00642F48"/>
    <w:rsid w:val="006441AC"/>
    <w:rsid w:val="00644BF2"/>
    <w:rsid w:val="00645D3D"/>
    <w:rsid w:val="00646744"/>
    <w:rsid w:val="00651441"/>
    <w:rsid w:val="00651D81"/>
    <w:rsid w:val="00656299"/>
    <w:rsid w:val="00656968"/>
    <w:rsid w:val="00657AAD"/>
    <w:rsid w:val="006669BF"/>
    <w:rsid w:val="00682C6E"/>
    <w:rsid w:val="00683BC9"/>
    <w:rsid w:val="00683DAA"/>
    <w:rsid w:val="0068489F"/>
    <w:rsid w:val="0069644D"/>
    <w:rsid w:val="0069789F"/>
    <w:rsid w:val="006A1520"/>
    <w:rsid w:val="006A520D"/>
    <w:rsid w:val="006A5BA1"/>
    <w:rsid w:val="006B0A98"/>
    <w:rsid w:val="006B107E"/>
    <w:rsid w:val="006B1336"/>
    <w:rsid w:val="006B2004"/>
    <w:rsid w:val="006B3982"/>
    <w:rsid w:val="006B3CA4"/>
    <w:rsid w:val="006B56BF"/>
    <w:rsid w:val="006C1AB5"/>
    <w:rsid w:val="006C3CD1"/>
    <w:rsid w:val="006C4486"/>
    <w:rsid w:val="006C4F1B"/>
    <w:rsid w:val="006C6AD5"/>
    <w:rsid w:val="006D03CB"/>
    <w:rsid w:val="006D0995"/>
    <w:rsid w:val="006D1843"/>
    <w:rsid w:val="006D26AC"/>
    <w:rsid w:val="006D309A"/>
    <w:rsid w:val="006E06BF"/>
    <w:rsid w:val="006E1121"/>
    <w:rsid w:val="006F038F"/>
    <w:rsid w:val="006F201F"/>
    <w:rsid w:val="00700FB6"/>
    <w:rsid w:val="00702E4E"/>
    <w:rsid w:val="00703E59"/>
    <w:rsid w:val="00705ACB"/>
    <w:rsid w:val="0071134A"/>
    <w:rsid w:val="0071658E"/>
    <w:rsid w:val="00716E92"/>
    <w:rsid w:val="00721D0E"/>
    <w:rsid w:val="00726793"/>
    <w:rsid w:val="00726F22"/>
    <w:rsid w:val="00731FDF"/>
    <w:rsid w:val="00734FD6"/>
    <w:rsid w:val="0073524B"/>
    <w:rsid w:val="007403AA"/>
    <w:rsid w:val="0074117C"/>
    <w:rsid w:val="00743B76"/>
    <w:rsid w:val="00744D3A"/>
    <w:rsid w:val="007522CE"/>
    <w:rsid w:val="007550B1"/>
    <w:rsid w:val="00757A99"/>
    <w:rsid w:val="00760AF7"/>
    <w:rsid w:val="00762DDE"/>
    <w:rsid w:val="00765911"/>
    <w:rsid w:val="0076656E"/>
    <w:rsid w:val="00766A36"/>
    <w:rsid w:val="00767D2F"/>
    <w:rsid w:val="00770556"/>
    <w:rsid w:val="00771022"/>
    <w:rsid w:val="0077115A"/>
    <w:rsid w:val="00771C28"/>
    <w:rsid w:val="00774675"/>
    <w:rsid w:val="0077588C"/>
    <w:rsid w:val="007808B3"/>
    <w:rsid w:val="00781924"/>
    <w:rsid w:val="00784E04"/>
    <w:rsid w:val="007853DA"/>
    <w:rsid w:val="007915D6"/>
    <w:rsid w:val="007921F2"/>
    <w:rsid w:val="00794D57"/>
    <w:rsid w:val="00796922"/>
    <w:rsid w:val="007A210E"/>
    <w:rsid w:val="007A3E36"/>
    <w:rsid w:val="007A419A"/>
    <w:rsid w:val="007A76A7"/>
    <w:rsid w:val="007B1586"/>
    <w:rsid w:val="007B7D75"/>
    <w:rsid w:val="007C5E01"/>
    <w:rsid w:val="007C6342"/>
    <w:rsid w:val="007D0F91"/>
    <w:rsid w:val="007D7424"/>
    <w:rsid w:val="007E104E"/>
    <w:rsid w:val="007E3A7E"/>
    <w:rsid w:val="007E4BF8"/>
    <w:rsid w:val="007E4C21"/>
    <w:rsid w:val="007E4DA6"/>
    <w:rsid w:val="007E6F4B"/>
    <w:rsid w:val="007E7573"/>
    <w:rsid w:val="007F254C"/>
    <w:rsid w:val="007F2613"/>
    <w:rsid w:val="007F458B"/>
    <w:rsid w:val="007F7BB3"/>
    <w:rsid w:val="00805F42"/>
    <w:rsid w:val="00810B24"/>
    <w:rsid w:val="008128AB"/>
    <w:rsid w:val="008205B2"/>
    <w:rsid w:val="00822551"/>
    <w:rsid w:val="008253AE"/>
    <w:rsid w:val="008301F1"/>
    <w:rsid w:val="00830954"/>
    <w:rsid w:val="00830B80"/>
    <w:rsid w:val="00831E81"/>
    <w:rsid w:val="0083783A"/>
    <w:rsid w:val="00840D36"/>
    <w:rsid w:val="00846355"/>
    <w:rsid w:val="008514D6"/>
    <w:rsid w:val="00852146"/>
    <w:rsid w:val="008536F0"/>
    <w:rsid w:val="008541DB"/>
    <w:rsid w:val="00854A42"/>
    <w:rsid w:val="008556C5"/>
    <w:rsid w:val="0085778C"/>
    <w:rsid w:val="00860F85"/>
    <w:rsid w:val="00866F49"/>
    <w:rsid w:val="00867A97"/>
    <w:rsid w:val="00895256"/>
    <w:rsid w:val="0089750E"/>
    <w:rsid w:val="008A5486"/>
    <w:rsid w:val="008B454A"/>
    <w:rsid w:val="008B5C3F"/>
    <w:rsid w:val="008B654C"/>
    <w:rsid w:val="008C49FB"/>
    <w:rsid w:val="008C5445"/>
    <w:rsid w:val="008D36D7"/>
    <w:rsid w:val="008D642C"/>
    <w:rsid w:val="008E0A45"/>
    <w:rsid w:val="008E1186"/>
    <w:rsid w:val="008E1737"/>
    <w:rsid w:val="008E223E"/>
    <w:rsid w:val="008E2677"/>
    <w:rsid w:val="008F3311"/>
    <w:rsid w:val="008F6B65"/>
    <w:rsid w:val="0090276D"/>
    <w:rsid w:val="009032F8"/>
    <w:rsid w:val="00903B53"/>
    <w:rsid w:val="00904CA1"/>
    <w:rsid w:val="00910254"/>
    <w:rsid w:val="009151F7"/>
    <w:rsid w:val="00915316"/>
    <w:rsid w:val="00915BE7"/>
    <w:rsid w:val="00922D12"/>
    <w:rsid w:val="00927ABC"/>
    <w:rsid w:val="0093082A"/>
    <w:rsid w:val="00931634"/>
    <w:rsid w:val="00942EB3"/>
    <w:rsid w:val="00943940"/>
    <w:rsid w:val="009512C8"/>
    <w:rsid w:val="009525AF"/>
    <w:rsid w:val="009550E6"/>
    <w:rsid w:val="00963389"/>
    <w:rsid w:val="0096397B"/>
    <w:rsid w:val="00963B5F"/>
    <w:rsid w:val="00963CB4"/>
    <w:rsid w:val="0096580A"/>
    <w:rsid w:val="0097098B"/>
    <w:rsid w:val="009709E8"/>
    <w:rsid w:val="00981728"/>
    <w:rsid w:val="00982359"/>
    <w:rsid w:val="009847EE"/>
    <w:rsid w:val="00991EE6"/>
    <w:rsid w:val="009924FD"/>
    <w:rsid w:val="00997D7C"/>
    <w:rsid w:val="009A2C7E"/>
    <w:rsid w:val="009A4B2B"/>
    <w:rsid w:val="009B365E"/>
    <w:rsid w:val="009B7FC7"/>
    <w:rsid w:val="009C0268"/>
    <w:rsid w:val="009C0E73"/>
    <w:rsid w:val="009C133F"/>
    <w:rsid w:val="009C28D5"/>
    <w:rsid w:val="009C40F8"/>
    <w:rsid w:val="009C4FA4"/>
    <w:rsid w:val="009C52E6"/>
    <w:rsid w:val="009C66F8"/>
    <w:rsid w:val="009C6E51"/>
    <w:rsid w:val="009D33CD"/>
    <w:rsid w:val="009D35A5"/>
    <w:rsid w:val="009D71D5"/>
    <w:rsid w:val="009E332C"/>
    <w:rsid w:val="009E3C37"/>
    <w:rsid w:val="009E7657"/>
    <w:rsid w:val="009F283A"/>
    <w:rsid w:val="009F508E"/>
    <w:rsid w:val="009F6BA9"/>
    <w:rsid w:val="00A00D83"/>
    <w:rsid w:val="00A02F85"/>
    <w:rsid w:val="00A0518F"/>
    <w:rsid w:val="00A0525E"/>
    <w:rsid w:val="00A0680D"/>
    <w:rsid w:val="00A10429"/>
    <w:rsid w:val="00A11016"/>
    <w:rsid w:val="00A119BE"/>
    <w:rsid w:val="00A13326"/>
    <w:rsid w:val="00A15C1F"/>
    <w:rsid w:val="00A2331C"/>
    <w:rsid w:val="00A24940"/>
    <w:rsid w:val="00A3081E"/>
    <w:rsid w:val="00A33644"/>
    <w:rsid w:val="00A3568F"/>
    <w:rsid w:val="00A411FA"/>
    <w:rsid w:val="00A42E58"/>
    <w:rsid w:val="00A522EA"/>
    <w:rsid w:val="00A53809"/>
    <w:rsid w:val="00A67428"/>
    <w:rsid w:val="00A74F7C"/>
    <w:rsid w:val="00A75035"/>
    <w:rsid w:val="00A75A0F"/>
    <w:rsid w:val="00A83FE6"/>
    <w:rsid w:val="00A85282"/>
    <w:rsid w:val="00A8744F"/>
    <w:rsid w:val="00A91BB6"/>
    <w:rsid w:val="00A92EF5"/>
    <w:rsid w:val="00A94985"/>
    <w:rsid w:val="00A95132"/>
    <w:rsid w:val="00AA0F87"/>
    <w:rsid w:val="00AA283D"/>
    <w:rsid w:val="00AA32C7"/>
    <w:rsid w:val="00AB3753"/>
    <w:rsid w:val="00AB3E92"/>
    <w:rsid w:val="00AB780B"/>
    <w:rsid w:val="00AC09B9"/>
    <w:rsid w:val="00AC180B"/>
    <w:rsid w:val="00AC1AFF"/>
    <w:rsid w:val="00AC26D1"/>
    <w:rsid w:val="00AC7F70"/>
    <w:rsid w:val="00AD03B4"/>
    <w:rsid w:val="00AD55CF"/>
    <w:rsid w:val="00AD57D4"/>
    <w:rsid w:val="00AD630E"/>
    <w:rsid w:val="00AE379F"/>
    <w:rsid w:val="00AE3E97"/>
    <w:rsid w:val="00AE4EF2"/>
    <w:rsid w:val="00AE56EA"/>
    <w:rsid w:val="00AE691F"/>
    <w:rsid w:val="00AE7CAC"/>
    <w:rsid w:val="00AF101F"/>
    <w:rsid w:val="00AF1835"/>
    <w:rsid w:val="00B00A96"/>
    <w:rsid w:val="00B00F9B"/>
    <w:rsid w:val="00B110D7"/>
    <w:rsid w:val="00B1190D"/>
    <w:rsid w:val="00B12D3A"/>
    <w:rsid w:val="00B12E3B"/>
    <w:rsid w:val="00B1410B"/>
    <w:rsid w:val="00B15EDC"/>
    <w:rsid w:val="00B16DB4"/>
    <w:rsid w:val="00B21344"/>
    <w:rsid w:val="00B30C6D"/>
    <w:rsid w:val="00B35A6B"/>
    <w:rsid w:val="00B4569E"/>
    <w:rsid w:val="00B50C45"/>
    <w:rsid w:val="00B50DDF"/>
    <w:rsid w:val="00B52822"/>
    <w:rsid w:val="00B53A7C"/>
    <w:rsid w:val="00B55560"/>
    <w:rsid w:val="00B555F5"/>
    <w:rsid w:val="00B5579B"/>
    <w:rsid w:val="00B61B8C"/>
    <w:rsid w:val="00B628AA"/>
    <w:rsid w:val="00B63D64"/>
    <w:rsid w:val="00B6764C"/>
    <w:rsid w:val="00B70166"/>
    <w:rsid w:val="00B70FA3"/>
    <w:rsid w:val="00B73801"/>
    <w:rsid w:val="00B73CBF"/>
    <w:rsid w:val="00B73E76"/>
    <w:rsid w:val="00B775D1"/>
    <w:rsid w:val="00B77820"/>
    <w:rsid w:val="00B8553C"/>
    <w:rsid w:val="00B87CD3"/>
    <w:rsid w:val="00BA040B"/>
    <w:rsid w:val="00BA1688"/>
    <w:rsid w:val="00BA5DE5"/>
    <w:rsid w:val="00BA67B6"/>
    <w:rsid w:val="00BB48FA"/>
    <w:rsid w:val="00BB72AF"/>
    <w:rsid w:val="00BC0BEA"/>
    <w:rsid w:val="00BC1D13"/>
    <w:rsid w:val="00BC3E20"/>
    <w:rsid w:val="00BC4A42"/>
    <w:rsid w:val="00BC54A4"/>
    <w:rsid w:val="00BC6CE1"/>
    <w:rsid w:val="00BD062D"/>
    <w:rsid w:val="00BD2984"/>
    <w:rsid w:val="00BD2CB6"/>
    <w:rsid w:val="00BD3A96"/>
    <w:rsid w:val="00BD3F8F"/>
    <w:rsid w:val="00BD4604"/>
    <w:rsid w:val="00BD532F"/>
    <w:rsid w:val="00BE0154"/>
    <w:rsid w:val="00BE07D7"/>
    <w:rsid w:val="00BE4647"/>
    <w:rsid w:val="00BF1CDF"/>
    <w:rsid w:val="00BF2AED"/>
    <w:rsid w:val="00BF3DEA"/>
    <w:rsid w:val="00C003D4"/>
    <w:rsid w:val="00C02B4B"/>
    <w:rsid w:val="00C02E36"/>
    <w:rsid w:val="00C03C25"/>
    <w:rsid w:val="00C0475F"/>
    <w:rsid w:val="00C06448"/>
    <w:rsid w:val="00C07E17"/>
    <w:rsid w:val="00C14445"/>
    <w:rsid w:val="00C14CA4"/>
    <w:rsid w:val="00C16319"/>
    <w:rsid w:val="00C17EB8"/>
    <w:rsid w:val="00C20564"/>
    <w:rsid w:val="00C2064A"/>
    <w:rsid w:val="00C20886"/>
    <w:rsid w:val="00C2785D"/>
    <w:rsid w:val="00C32D89"/>
    <w:rsid w:val="00C348AE"/>
    <w:rsid w:val="00C35CE2"/>
    <w:rsid w:val="00C42F43"/>
    <w:rsid w:val="00C45205"/>
    <w:rsid w:val="00C47869"/>
    <w:rsid w:val="00C5003F"/>
    <w:rsid w:val="00C54C78"/>
    <w:rsid w:val="00C55F10"/>
    <w:rsid w:val="00C5613C"/>
    <w:rsid w:val="00C566CB"/>
    <w:rsid w:val="00C57A8E"/>
    <w:rsid w:val="00C66388"/>
    <w:rsid w:val="00C66580"/>
    <w:rsid w:val="00C665D5"/>
    <w:rsid w:val="00C72180"/>
    <w:rsid w:val="00C7381D"/>
    <w:rsid w:val="00C738C9"/>
    <w:rsid w:val="00C77259"/>
    <w:rsid w:val="00C80DE0"/>
    <w:rsid w:val="00C85605"/>
    <w:rsid w:val="00C859D6"/>
    <w:rsid w:val="00C86842"/>
    <w:rsid w:val="00C9327B"/>
    <w:rsid w:val="00C937A7"/>
    <w:rsid w:val="00C95AC9"/>
    <w:rsid w:val="00C96366"/>
    <w:rsid w:val="00C976AE"/>
    <w:rsid w:val="00CB1CDF"/>
    <w:rsid w:val="00CC1FCC"/>
    <w:rsid w:val="00CC2ED6"/>
    <w:rsid w:val="00CC52E1"/>
    <w:rsid w:val="00CC73F6"/>
    <w:rsid w:val="00CC7EFE"/>
    <w:rsid w:val="00CD3928"/>
    <w:rsid w:val="00CD3F84"/>
    <w:rsid w:val="00CD4A83"/>
    <w:rsid w:val="00CE0029"/>
    <w:rsid w:val="00CE1259"/>
    <w:rsid w:val="00CE5EFA"/>
    <w:rsid w:val="00CE7630"/>
    <w:rsid w:val="00CE7B28"/>
    <w:rsid w:val="00CF110A"/>
    <w:rsid w:val="00CF201C"/>
    <w:rsid w:val="00CF3B7D"/>
    <w:rsid w:val="00CF44DE"/>
    <w:rsid w:val="00D05639"/>
    <w:rsid w:val="00D07277"/>
    <w:rsid w:val="00D1267D"/>
    <w:rsid w:val="00D12FBF"/>
    <w:rsid w:val="00D13EFC"/>
    <w:rsid w:val="00D140AC"/>
    <w:rsid w:val="00D16847"/>
    <w:rsid w:val="00D208F9"/>
    <w:rsid w:val="00D232CA"/>
    <w:rsid w:val="00D322CA"/>
    <w:rsid w:val="00D340B3"/>
    <w:rsid w:val="00D3738E"/>
    <w:rsid w:val="00D418F2"/>
    <w:rsid w:val="00D43D60"/>
    <w:rsid w:val="00D46DCC"/>
    <w:rsid w:val="00D52811"/>
    <w:rsid w:val="00D54BFE"/>
    <w:rsid w:val="00D55AC1"/>
    <w:rsid w:val="00D57B00"/>
    <w:rsid w:val="00D57F7A"/>
    <w:rsid w:val="00D6073B"/>
    <w:rsid w:val="00D634F1"/>
    <w:rsid w:val="00D6710E"/>
    <w:rsid w:val="00D714AC"/>
    <w:rsid w:val="00D734D1"/>
    <w:rsid w:val="00D73AD8"/>
    <w:rsid w:val="00D75265"/>
    <w:rsid w:val="00D776CB"/>
    <w:rsid w:val="00D80290"/>
    <w:rsid w:val="00D82B24"/>
    <w:rsid w:val="00D84499"/>
    <w:rsid w:val="00D91594"/>
    <w:rsid w:val="00D91BEE"/>
    <w:rsid w:val="00D931E7"/>
    <w:rsid w:val="00DA010B"/>
    <w:rsid w:val="00DA2BB7"/>
    <w:rsid w:val="00DA650A"/>
    <w:rsid w:val="00DB135E"/>
    <w:rsid w:val="00DB4B43"/>
    <w:rsid w:val="00DB4DFD"/>
    <w:rsid w:val="00DB5C94"/>
    <w:rsid w:val="00DC141B"/>
    <w:rsid w:val="00DC54AC"/>
    <w:rsid w:val="00DC5BEC"/>
    <w:rsid w:val="00DD1E6D"/>
    <w:rsid w:val="00DD2E49"/>
    <w:rsid w:val="00DD3413"/>
    <w:rsid w:val="00DD4F79"/>
    <w:rsid w:val="00DE20E4"/>
    <w:rsid w:val="00DE7B52"/>
    <w:rsid w:val="00DF1B8A"/>
    <w:rsid w:val="00DF6776"/>
    <w:rsid w:val="00E04B0F"/>
    <w:rsid w:val="00E055E2"/>
    <w:rsid w:val="00E1024B"/>
    <w:rsid w:val="00E15716"/>
    <w:rsid w:val="00E15A82"/>
    <w:rsid w:val="00E218B3"/>
    <w:rsid w:val="00E22BD3"/>
    <w:rsid w:val="00E36371"/>
    <w:rsid w:val="00E50F1B"/>
    <w:rsid w:val="00E532E8"/>
    <w:rsid w:val="00E54A9B"/>
    <w:rsid w:val="00E550AA"/>
    <w:rsid w:val="00E60A79"/>
    <w:rsid w:val="00E62BDD"/>
    <w:rsid w:val="00E63A89"/>
    <w:rsid w:val="00E6514E"/>
    <w:rsid w:val="00E67C3B"/>
    <w:rsid w:val="00E7074B"/>
    <w:rsid w:val="00E742B9"/>
    <w:rsid w:val="00E75692"/>
    <w:rsid w:val="00E77ED5"/>
    <w:rsid w:val="00E827FB"/>
    <w:rsid w:val="00E829F1"/>
    <w:rsid w:val="00E83691"/>
    <w:rsid w:val="00E84FC7"/>
    <w:rsid w:val="00E86AE6"/>
    <w:rsid w:val="00E9222F"/>
    <w:rsid w:val="00E92688"/>
    <w:rsid w:val="00E93259"/>
    <w:rsid w:val="00EA0199"/>
    <w:rsid w:val="00EA0316"/>
    <w:rsid w:val="00EA06A8"/>
    <w:rsid w:val="00EA1E9F"/>
    <w:rsid w:val="00EA210B"/>
    <w:rsid w:val="00EA2F21"/>
    <w:rsid w:val="00EA3469"/>
    <w:rsid w:val="00EA3644"/>
    <w:rsid w:val="00EA3B0A"/>
    <w:rsid w:val="00EB0103"/>
    <w:rsid w:val="00EB1081"/>
    <w:rsid w:val="00EB2460"/>
    <w:rsid w:val="00EB48A6"/>
    <w:rsid w:val="00EC48E2"/>
    <w:rsid w:val="00ED07AB"/>
    <w:rsid w:val="00ED3DF1"/>
    <w:rsid w:val="00ED54A8"/>
    <w:rsid w:val="00ED66D4"/>
    <w:rsid w:val="00EE1967"/>
    <w:rsid w:val="00EE3337"/>
    <w:rsid w:val="00EE6551"/>
    <w:rsid w:val="00EF10F2"/>
    <w:rsid w:val="00F003EC"/>
    <w:rsid w:val="00F0251C"/>
    <w:rsid w:val="00F02E53"/>
    <w:rsid w:val="00F0317C"/>
    <w:rsid w:val="00F042C6"/>
    <w:rsid w:val="00F1719A"/>
    <w:rsid w:val="00F1768E"/>
    <w:rsid w:val="00F217F5"/>
    <w:rsid w:val="00F2292D"/>
    <w:rsid w:val="00F275CA"/>
    <w:rsid w:val="00F3093B"/>
    <w:rsid w:val="00F3158B"/>
    <w:rsid w:val="00F406E6"/>
    <w:rsid w:val="00F42445"/>
    <w:rsid w:val="00F43AF1"/>
    <w:rsid w:val="00F43D7E"/>
    <w:rsid w:val="00F45F30"/>
    <w:rsid w:val="00F463AF"/>
    <w:rsid w:val="00F5255F"/>
    <w:rsid w:val="00F549B2"/>
    <w:rsid w:val="00F564CA"/>
    <w:rsid w:val="00F5741E"/>
    <w:rsid w:val="00F62801"/>
    <w:rsid w:val="00F64071"/>
    <w:rsid w:val="00F65294"/>
    <w:rsid w:val="00F67B57"/>
    <w:rsid w:val="00F73894"/>
    <w:rsid w:val="00F743CF"/>
    <w:rsid w:val="00F76021"/>
    <w:rsid w:val="00F80092"/>
    <w:rsid w:val="00F86071"/>
    <w:rsid w:val="00F92715"/>
    <w:rsid w:val="00F9375B"/>
    <w:rsid w:val="00FA262D"/>
    <w:rsid w:val="00FB257C"/>
    <w:rsid w:val="00FB3FE8"/>
    <w:rsid w:val="00FC25D0"/>
    <w:rsid w:val="00FC7498"/>
    <w:rsid w:val="00FD207C"/>
    <w:rsid w:val="00FD628B"/>
    <w:rsid w:val="00FE2199"/>
    <w:rsid w:val="00FE3B29"/>
    <w:rsid w:val="00FE6FCD"/>
    <w:rsid w:val="00FF0206"/>
    <w:rsid w:val="00FF1AD5"/>
    <w:rsid w:val="00FF5285"/>
    <w:rsid w:val="00FF5A08"/>
    <w:rsid w:val="00FF65D9"/>
    <w:rsid w:val="00FF7FF4"/>
    <w:rsid w:val="0B045BEE"/>
    <w:rsid w:val="0C47FA69"/>
    <w:rsid w:val="0DC4EB1A"/>
    <w:rsid w:val="160BD8B0"/>
    <w:rsid w:val="16C9821B"/>
    <w:rsid w:val="182DA7C9"/>
    <w:rsid w:val="1C24F936"/>
    <w:rsid w:val="1FEA22C7"/>
    <w:rsid w:val="242767E6"/>
    <w:rsid w:val="26A63E55"/>
    <w:rsid w:val="298272CE"/>
    <w:rsid w:val="316F8203"/>
    <w:rsid w:val="34724333"/>
    <w:rsid w:val="3811A52D"/>
    <w:rsid w:val="3E6D1BCE"/>
    <w:rsid w:val="3F51FF45"/>
    <w:rsid w:val="42DE0B8B"/>
    <w:rsid w:val="4554D7D7"/>
    <w:rsid w:val="470A2C29"/>
    <w:rsid w:val="4793C1E7"/>
    <w:rsid w:val="48104C59"/>
    <w:rsid w:val="4A65D7F3"/>
    <w:rsid w:val="4B359DC9"/>
    <w:rsid w:val="4B365E2A"/>
    <w:rsid w:val="552D78B6"/>
    <w:rsid w:val="5608706B"/>
    <w:rsid w:val="59B04EE5"/>
    <w:rsid w:val="63B10944"/>
    <w:rsid w:val="69A162D7"/>
    <w:rsid w:val="6E381819"/>
    <w:rsid w:val="71EE609C"/>
    <w:rsid w:val="764B2D1D"/>
    <w:rsid w:val="7D167B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4E137"/>
  <w15:chartTrackingRefBased/>
  <w15:docId w15:val="{BC7EEB3F-C862-4CB7-A838-3905EB753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Revision">
    <w:name w:val="Revision"/>
    <w:hidden/>
    <w:uiPriority w:val="99"/>
    <w:semiHidden/>
    <w:rsid w:val="00716E92"/>
    <w:pPr>
      <w:spacing w:after="0" w:line="240" w:lineRule="auto"/>
    </w:pPr>
    <w:rPr>
      <w:rFonts w:ascii="Arial Unicode MS" w:eastAsia="Arial Unicode MS" w:hAnsi="Arial Unicode MS" w:cs="Arial Unicode MS"/>
      <w:color w:val="000000"/>
      <w:sz w:val="24"/>
      <w:szCs w:val="24"/>
      <w:lang w:eastAsia="lt-LT"/>
    </w:rPr>
  </w:style>
  <w:style w:type="paragraph" w:styleId="NormalWeb">
    <w:name w:val="Normal (Web)"/>
    <w:basedOn w:val="Normal"/>
    <w:uiPriority w:val="99"/>
    <w:semiHidden/>
    <w:unhideWhenUsed/>
    <w:rsid w:val="00C665D5"/>
    <w:pPr>
      <w:spacing w:before="100" w:beforeAutospacing="1" w:after="100" w:afterAutospacing="1"/>
    </w:pPr>
    <w:rPr>
      <w:rFonts w:ascii="Calibri" w:eastAsiaTheme="minorHAnsi" w:hAnsi="Calibri" w:cs="Calibri"/>
      <w:color w:val="auto"/>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396EC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D731B"/>
    <w:rPr>
      <w:rFonts w:ascii="Arial Unicode MS" w:eastAsia="Arial Unicode MS" w:hAnsi="Arial Unicode MS" w:cs="Arial Unicode MS"/>
      <w:color w:val="000000"/>
      <w:sz w:val="24"/>
      <w:szCs w:val="24"/>
      <w:lang w:eastAsia="lt-LT"/>
    </w:rPr>
  </w:style>
  <w:style w:type="character" w:customStyle="1" w:styleId="Laukeliai">
    <w:name w:val="Laukeliai"/>
    <w:basedOn w:val="DefaultParagraphFont"/>
    <w:uiPriority w:val="1"/>
    <w:rsid w:val="00903B5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8755">
      <w:bodyDiv w:val="1"/>
      <w:marLeft w:val="0"/>
      <w:marRight w:val="0"/>
      <w:marTop w:val="0"/>
      <w:marBottom w:val="0"/>
      <w:divBdr>
        <w:top w:val="none" w:sz="0" w:space="0" w:color="auto"/>
        <w:left w:val="none" w:sz="0" w:space="0" w:color="auto"/>
        <w:bottom w:val="none" w:sz="0" w:space="0" w:color="auto"/>
        <w:right w:val="none" w:sz="0" w:space="0" w:color="auto"/>
      </w:divBdr>
    </w:div>
    <w:div w:id="80624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893d96a26ece323566a0ac2d23a6fc06">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9e1392f4865dcfa0c04b5edd1d3d15e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Props1.xml><?xml version="1.0" encoding="utf-8"?>
<ds:datastoreItem xmlns:ds="http://schemas.openxmlformats.org/officeDocument/2006/customXml" ds:itemID="{A48B75F8-79E0-42CB-A2B6-40FA290B0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ED805-EFAB-4C2C-81C9-F6DF3B2DF374}">
  <ds:schemaRefs>
    <ds:schemaRef ds:uri="http://schemas.microsoft.com/sharepoint/v3/contenttype/forms"/>
  </ds:schemaRefs>
</ds:datastoreItem>
</file>

<file path=customXml/itemProps3.xml><?xml version="1.0" encoding="utf-8"?>
<ds:datastoreItem xmlns:ds="http://schemas.openxmlformats.org/officeDocument/2006/customXml" ds:itemID="{5AEBF386-1D16-4784-BB93-6A510EC86109}">
  <ds:schemaRefs>
    <ds:schemaRef ds:uri="http://schemas.openxmlformats.org/officeDocument/2006/bibliography"/>
  </ds:schemaRefs>
</ds:datastoreItem>
</file>

<file path=customXml/itemProps4.xml><?xml version="1.0" encoding="utf-8"?>
<ds:datastoreItem xmlns:ds="http://schemas.openxmlformats.org/officeDocument/2006/customXml" ds:itemID="{428BF318-FE0A-43A0-8B35-024BF923A8E9}">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1410</Words>
  <Characters>7925</Characters>
  <Application>Microsoft Office Word</Application>
  <DocSecurity>0</DocSecurity>
  <Lines>158</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4</cp:revision>
  <dcterms:created xsi:type="dcterms:W3CDTF">2026-07-02T11:36:00Z</dcterms:created>
  <dcterms:modified xsi:type="dcterms:W3CDTF">2026-07-23T11:46:00Z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ies>
</file>